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4c5bf412705842c3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NoImageCover"/>
    <w:p w14:paraId="12C8D7C4" w14:textId="3B6E855C" w:rsidR="00636CE4" w:rsidRDefault="008231AA" w:rsidP="00636CE4">
      <w:pPr>
        <w:pStyle w:val="CoverHeading"/>
      </w:pPr>
      <w:sdt>
        <w:sdtPr>
          <w:rPr>
            <w:sz w:val="56"/>
          </w:rPr>
          <w:alias w:val="Title"/>
          <w:tag w:val=""/>
          <w:id w:val="395166121"/>
          <w:placeholder>
            <w:docPart w:val="66240048B3FD43CAB2FE249275184B9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CD1B61">
            <w:rPr>
              <w:sz w:val="56"/>
            </w:rPr>
            <w:t>Timeline of Priorities</w:t>
          </w:r>
        </w:sdtContent>
      </w:sdt>
    </w:p>
    <w:p w14:paraId="3E0A30D4" w14:textId="47962BA4" w:rsidR="00636CE4" w:rsidRPr="0098672C" w:rsidRDefault="008231AA" w:rsidP="00636CE4">
      <w:pPr>
        <w:pStyle w:val="CoverSubheading"/>
      </w:pPr>
      <w:sdt>
        <w:sdtPr>
          <w:alias w:val="Subtitle"/>
          <w:tag w:val=""/>
          <w:id w:val="-755596651"/>
          <w:placeholder>
            <w:docPart w:val="0E87D6A8BEFB48BE81DEE5792DA49A5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C779AF">
            <w:t>Chief Training</w:t>
          </w:r>
          <w:r w:rsidR="00BE4DFF">
            <w:t xml:space="preserve"> Officer</w:t>
          </w:r>
        </w:sdtContent>
      </w:sdt>
    </w:p>
    <w:bookmarkEnd w:id="0"/>
    <w:p w14:paraId="2FEEF2D7" w14:textId="77777777" w:rsidR="00410C05" w:rsidRPr="00D058D1" w:rsidRDefault="00410C05" w:rsidP="00410C05">
      <w:pPr>
        <w:pStyle w:val="NonTocHeading1"/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</w:pPr>
      <w:r w:rsidRPr="004D220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 xml:space="preserve">Below is a template for a </w:t>
      </w:r>
      <w:r w:rsidRPr="78A034D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 xml:space="preserve">timeline of priorities </w:t>
      </w:r>
      <w:r w:rsidRPr="004D220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 xml:space="preserve">for you to download and fill out relevant to your role including some of </w:t>
      </w:r>
      <w:r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the key tasks we see as crucial for the smooth running of your club year.  You can add or subtract from this </w:t>
      </w:r>
      <w:proofErr w:type="gramStart"/>
      <w:r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>list</w:t>
      </w:r>
      <w:proofErr w:type="gramEnd"/>
      <w:r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 as necessary. Patrol Season is from September to April.</w:t>
      </w:r>
    </w:p>
    <w:p w14:paraId="56744B8C" w14:textId="02E3191B" w:rsidR="00CA524C" w:rsidRPr="00FA293C" w:rsidRDefault="00D058D1" w:rsidP="00FA293C">
      <w:pPr>
        <w:pStyle w:val="NonTocHeading1"/>
        <w:ind w:left="-425"/>
        <w:contextualSpacing/>
        <w:rPr>
          <w:sz w:val="24"/>
          <w:szCs w:val="18"/>
        </w:rPr>
      </w:pPr>
      <w:r>
        <w:t xml:space="preserve"> </w:t>
      </w:r>
    </w:p>
    <w:tbl>
      <w:tblPr>
        <w:tblStyle w:val="TableGrid"/>
        <w:tblW w:w="0" w:type="auto"/>
        <w:tblBorders>
          <w:top w:val="dotted" w:sz="4" w:space="0" w:color="ED1C2E" w:themeColor="background2"/>
          <w:left w:val="dotted" w:sz="4" w:space="0" w:color="ED1C2E" w:themeColor="background2"/>
          <w:bottom w:val="dotted" w:sz="4" w:space="0" w:color="ED1C2E" w:themeColor="background2"/>
          <w:right w:val="dotted" w:sz="4" w:space="0" w:color="ED1C2E" w:themeColor="background2"/>
          <w:insideH w:val="dotted" w:sz="4" w:space="0" w:color="ED1C2E" w:themeColor="background2"/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8145C" w14:paraId="66EF9F63" w14:textId="77777777" w:rsidTr="00290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  <w:shd w:val="clear" w:color="auto" w:fill="ED1C2E" w:themeFill="background2"/>
          </w:tcPr>
          <w:p w14:paraId="3DD3C613" w14:textId="7230CCE1" w:rsidR="00E8145C" w:rsidRPr="00861E51" w:rsidRDefault="00BA37B4" w:rsidP="00861E51">
            <w:pPr>
              <w:jc w:val="center"/>
              <w:rPr>
                <w:b/>
                <w:bCs/>
                <w:color w:val="FFFFFF" w:themeColor="background1"/>
              </w:rPr>
            </w:pPr>
            <w:r w:rsidRPr="00861E51">
              <w:rPr>
                <w:b/>
                <w:bCs/>
                <w:color w:val="FFFFFF" w:themeColor="background1"/>
              </w:rPr>
              <w:t>July</w:t>
            </w:r>
          </w:p>
        </w:tc>
        <w:tc>
          <w:tcPr>
            <w:tcW w:w="3398" w:type="dxa"/>
            <w:shd w:val="clear" w:color="auto" w:fill="ED1C2E" w:themeFill="background2"/>
          </w:tcPr>
          <w:p w14:paraId="00628E03" w14:textId="1BDDEE6C" w:rsidR="00E8145C" w:rsidRPr="00861E51" w:rsidRDefault="00BA37B4" w:rsidP="00861E51">
            <w:pPr>
              <w:jc w:val="center"/>
              <w:rPr>
                <w:b/>
                <w:bCs/>
                <w:color w:val="FFFFFF" w:themeColor="background1"/>
              </w:rPr>
            </w:pPr>
            <w:r w:rsidRPr="00861E51">
              <w:rPr>
                <w:b/>
                <w:bCs/>
                <w:color w:val="FFFFFF" w:themeColor="background1"/>
              </w:rPr>
              <w:t>August</w:t>
            </w:r>
          </w:p>
        </w:tc>
        <w:tc>
          <w:tcPr>
            <w:tcW w:w="3398" w:type="dxa"/>
            <w:shd w:val="clear" w:color="auto" w:fill="FFFF00"/>
          </w:tcPr>
          <w:p w14:paraId="5FEECB06" w14:textId="41DFC646" w:rsidR="00E8145C" w:rsidRPr="00861E51" w:rsidRDefault="00BA37B4" w:rsidP="00861E51">
            <w:pPr>
              <w:ind w:left="4"/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September</w:t>
            </w:r>
          </w:p>
        </w:tc>
      </w:tr>
      <w:tr w:rsidR="00E8145C" w14:paraId="09BD9B1F" w14:textId="77777777" w:rsidTr="00290EF5">
        <w:tc>
          <w:tcPr>
            <w:tcW w:w="3398" w:type="dxa"/>
          </w:tcPr>
          <w:p w14:paraId="7F995FA8" w14:textId="357B3A6B" w:rsidR="00353DC1" w:rsidRDefault="00ED0225" w:rsidP="009D1F82">
            <w:pPr>
              <w:pStyle w:val="ListParagraph"/>
              <w:numPr>
                <w:ilvl w:val="0"/>
                <w:numId w:val="15"/>
              </w:numPr>
              <w:ind w:left="507"/>
            </w:pPr>
            <w:r>
              <w:t xml:space="preserve">SLSNSW </w:t>
            </w:r>
            <w:r w:rsidR="00353DC1">
              <w:t>State Conference</w:t>
            </w:r>
          </w:p>
          <w:p w14:paraId="22AB693E" w14:textId="48B26A00" w:rsidR="006755AD" w:rsidRDefault="00805945" w:rsidP="009D1F82">
            <w:pPr>
              <w:pStyle w:val="ListParagraph"/>
              <w:numPr>
                <w:ilvl w:val="0"/>
                <w:numId w:val="15"/>
              </w:numPr>
              <w:ind w:left="507"/>
            </w:pPr>
            <w:r>
              <w:t>Professional development for continuous improvement</w:t>
            </w:r>
          </w:p>
          <w:p w14:paraId="54456CBD" w14:textId="339DC410" w:rsidR="006755AD" w:rsidRPr="009B6E59" w:rsidRDefault="006A4F98" w:rsidP="009D1F82">
            <w:pPr>
              <w:pStyle w:val="ListParagraph"/>
              <w:numPr>
                <w:ilvl w:val="0"/>
                <w:numId w:val="15"/>
              </w:numPr>
              <w:ind w:left="507"/>
            </w:pPr>
            <w:r>
              <w:t>Read news and events that impact training and assessment, e.g</w:t>
            </w:r>
            <w:r w:rsidRPr="009B6E59">
              <w:t>., circulars</w:t>
            </w:r>
            <w:r w:rsidR="004D417F">
              <w:t>, club mail</w:t>
            </w:r>
          </w:p>
          <w:p w14:paraId="4C8877D9" w14:textId="77777777" w:rsidR="00E8145C" w:rsidRDefault="00861E51" w:rsidP="009D1F82">
            <w:pPr>
              <w:pStyle w:val="ListParagraph"/>
              <w:numPr>
                <w:ilvl w:val="0"/>
                <w:numId w:val="15"/>
              </w:numPr>
              <w:ind w:left="507"/>
            </w:pPr>
            <w:r w:rsidRPr="009B6E59">
              <w:t>SurfGuard training – online</w:t>
            </w:r>
            <w:r w:rsidR="00FB6DFB" w:rsidRPr="009B6E59">
              <w:t xml:space="preserve"> </w:t>
            </w:r>
            <w:r w:rsidRPr="009B6E59">
              <w:t>webinars available July to September</w:t>
            </w:r>
          </w:p>
          <w:p w14:paraId="11C28B02" w14:textId="559378CB" w:rsidR="00070797" w:rsidRDefault="00070797" w:rsidP="009D1F82">
            <w:pPr>
              <w:pStyle w:val="ListParagraph"/>
              <w:numPr>
                <w:ilvl w:val="0"/>
                <w:numId w:val="15"/>
              </w:numPr>
              <w:ind w:left="507"/>
            </w:pPr>
            <w:r w:rsidRPr="00070797">
              <w:t>Monthly board meeting</w:t>
            </w:r>
          </w:p>
        </w:tc>
        <w:tc>
          <w:tcPr>
            <w:tcW w:w="3398" w:type="dxa"/>
          </w:tcPr>
          <w:p w14:paraId="46CBC8F5" w14:textId="77777777" w:rsidR="00806493" w:rsidRDefault="00806493" w:rsidP="00806493">
            <w:pPr>
              <w:pStyle w:val="ListParagraph"/>
              <w:numPr>
                <w:ilvl w:val="0"/>
                <w:numId w:val="16"/>
              </w:numPr>
              <w:ind w:left="505"/>
            </w:pPr>
            <w:r>
              <w:t>SLSNSW Awards of Excellence</w:t>
            </w:r>
          </w:p>
          <w:p w14:paraId="3BDB3CB9" w14:textId="2D692F2A" w:rsidR="0069329C" w:rsidRDefault="0069329C" w:rsidP="002D69D3">
            <w:pPr>
              <w:pStyle w:val="ListParagraph"/>
              <w:numPr>
                <w:ilvl w:val="0"/>
                <w:numId w:val="16"/>
              </w:numPr>
              <w:ind w:left="505"/>
            </w:pPr>
            <w:r>
              <w:t xml:space="preserve">Check for new </w:t>
            </w:r>
            <w:r w:rsidR="001B1550">
              <w:t xml:space="preserve">or updated </w:t>
            </w:r>
            <w:r>
              <w:t>resources released within the SLS Members Area Document Library</w:t>
            </w:r>
            <w:r w:rsidR="006755AD">
              <w:t xml:space="preserve"> &amp; SLSNSW website</w:t>
            </w:r>
          </w:p>
          <w:p w14:paraId="37432990" w14:textId="22C80D48" w:rsidR="00F50402" w:rsidRDefault="00F50402" w:rsidP="00F50402">
            <w:pPr>
              <w:pStyle w:val="ListParagraph"/>
              <w:numPr>
                <w:ilvl w:val="0"/>
                <w:numId w:val="16"/>
              </w:numPr>
              <w:ind w:left="505"/>
            </w:pPr>
            <w:r>
              <w:t xml:space="preserve">Check information in Pre-Season Pack and distribute to other TAFs </w:t>
            </w:r>
          </w:p>
          <w:p w14:paraId="41E23E14" w14:textId="24F09044" w:rsidR="002D69D3" w:rsidRDefault="002D69D3" w:rsidP="002D69D3">
            <w:pPr>
              <w:pStyle w:val="ListParagraph"/>
              <w:numPr>
                <w:ilvl w:val="0"/>
                <w:numId w:val="16"/>
              </w:numPr>
              <w:ind w:left="505"/>
            </w:pPr>
            <w:r>
              <w:t>Meet with your Education Team to plan for the upcoming season</w:t>
            </w:r>
          </w:p>
          <w:p w14:paraId="268F2ECA" w14:textId="77777777" w:rsidR="002D69D3" w:rsidRDefault="002D69D3" w:rsidP="002D69D3">
            <w:pPr>
              <w:pStyle w:val="ListParagraph"/>
              <w:numPr>
                <w:ilvl w:val="0"/>
                <w:numId w:val="16"/>
              </w:numPr>
              <w:ind w:left="505"/>
            </w:pPr>
            <w:r>
              <w:t>Course planning</w:t>
            </w:r>
          </w:p>
          <w:p w14:paraId="27F087B7" w14:textId="0666CB40" w:rsidR="002D69D3" w:rsidRDefault="002D69D3" w:rsidP="002D69D3">
            <w:pPr>
              <w:pStyle w:val="ListParagraph"/>
              <w:numPr>
                <w:ilvl w:val="0"/>
                <w:numId w:val="16"/>
              </w:numPr>
              <w:ind w:left="505"/>
            </w:pPr>
            <w:r>
              <w:t>Skills Maintenance Planning</w:t>
            </w:r>
            <w:r w:rsidR="004B407E">
              <w:t xml:space="preserve"> — All </w:t>
            </w:r>
            <w:r w:rsidR="00672C08">
              <w:t>members to complete</w:t>
            </w:r>
            <w:r w:rsidR="004B407E">
              <w:t xml:space="preserve"> by 31</w:t>
            </w:r>
            <w:r w:rsidR="004B407E" w:rsidRPr="004B407E">
              <w:rPr>
                <w:vertAlign w:val="superscript"/>
              </w:rPr>
              <w:t>st</w:t>
            </w:r>
            <w:r w:rsidR="004B407E">
              <w:t xml:space="preserve"> Dec</w:t>
            </w:r>
          </w:p>
          <w:p w14:paraId="6F5B90BC" w14:textId="0E285339" w:rsidR="00070797" w:rsidRDefault="00070797" w:rsidP="001B1550">
            <w:pPr>
              <w:pStyle w:val="ListParagraph"/>
              <w:numPr>
                <w:ilvl w:val="0"/>
                <w:numId w:val="16"/>
              </w:numPr>
              <w:ind w:left="505"/>
            </w:pPr>
            <w:r w:rsidRPr="00070797">
              <w:t>Monthly board meeting</w:t>
            </w:r>
          </w:p>
        </w:tc>
        <w:tc>
          <w:tcPr>
            <w:tcW w:w="3398" w:type="dxa"/>
          </w:tcPr>
          <w:p w14:paraId="63B38833" w14:textId="65469EBC" w:rsidR="0067407D" w:rsidRDefault="00FB6DFB" w:rsidP="0067407D">
            <w:pPr>
              <w:pStyle w:val="ListParagraph"/>
              <w:numPr>
                <w:ilvl w:val="0"/>
                <w:numId w:val="17"/>
              </w:numPr>
              <w:ind w:left="517"/>
            </w:pPr>
            <w:r>
              <w:t>Branch Pre Season Meeting and TAF Professional Development</w:t>
            </w:r>
          </w:p>
          <w:p w14:paraId="199EE4C2" w14:textId="3C0D699B" w:rsidR="008B01E8" w:rsidRDefault="008B01E8" w:rsidP="008B01E8">
            <w:pPr>
              <w:pStyle w:val="ListParagraph"/>
              <w:numPr>
                <w:ilvl w:val="0"/>
                <w:numId w:val="17"/>
              </w:numPr>
              <w:ind w:left="517"/>
            </w:pPr>
            <w:r w:rsidRPr="004B407E">
              <w:t>Skill Maintenance sessions</w:t>
            </w:r>
          </w:p>
          <w:p w14:paraId="6999261D" w14:textId="376B75D7" w:rsidR="00070797" w:rsidRPr="004B407E" w:rsidRDefault="00070797" w:rsidP="008B01E8">
            <w:pPr>
              <w:pStyle w:val="ListParagraph"/>
              <w:numPr>
                <w:ilvl w:val="0"/>
                <w:numId w:val="17"/>
              </w:numPr>
              <w:ind w:left="517"/>
            </w:pPr>
            <w:r w:rsidRPr="00070797">
              <w:t>Monthly board meeting</w:t>
            </w:r>
          </w:p>
          <w:p w14:paraId="6144708E" w14:textId="77777777" w:rsidR="008B01E8" w:rsidRDefault="008B01E8" w:rsidP="008B01E8">
            <w:pPr>
              <w:pStyle w:val="ListParagraph"/>
              <w:ind w:left="517"/>
            </w:pPr>
          </w:p>
          <w:p w14:paraId="26CC614D" w14:textId="0926B5C1" w:rsidR="0067407D" w:rsidRDefault="0067407D" w:rsidP="0067407D">
            <w:pPr>
              <w:pStyle w:val="ListParagraph"/>
              <w:ind w:left="517"/>
            </w:pPr>
          </w:p>
        </w:tc>
      </w:tr>
      <w:tr w:rsidR="00E8145C" w14:paraId="6A185877" w14:textId="77777777" w:rsidTr="00290EF5">
        <w:tc>
          <w:tcPr>
            <w:tcW w:w="3398" w:type="dxa"/>
            <w:shd w:val="clear" w:color="auto" w:fill="FFFF00"/>
          </w:tcPr>
          <w:p w14:paraId="49F4A710" w14:textId="1BAA8338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October</w:t>
            </w:r>
          </w:p>
        </w:tc>
        <w:tc>
          <w:tcPr>
            <w:tcW w:w="3398" w:type="dxa"/>
            <w:shd w:val="clear" w:color="auto" w:fill="FFFF00"/>
          </w:tcPr>
          <w:p w14:paraId="49B9F07F" w14:textId="54E3B282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November</w:t>
            </w:r>
          </w:p>
        </w:tc>
        <w:tc>
          <w:tcPr>
            <w:tcW w:w="3398" w:type="dxa"/>
            <w:shd w:val="clear" w:color="auto" w:fill="FFFF00"/>
          </w:tcPr>
          <w:p w14:paraId="7D4C1040" w14:textId="4E5F445D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December</w:t>
            </w:r>
          </w:p>
        </w:tc>
      </w:tr>
      <w:tr w:rsidR="00E8145C" w14:paraId="6E047EE1" w14:textId="77777777" w:rsidTr="00290EF5">
        <w:tc>
          <w:tcPr>
            <w:tcW w:w="3398" w:type="dxa"/>
          </w:tcPr>
          <w:p w14:paraId="4C2D574E" w14:textId="11137CC0" w:rsidR="004B407E" w:rsidRDefault="004B407E" w:rsidP="006A4F98">
            <w:pPr>
              <w:pStyle w:val="ListParagraph"/>
              <w:numPr>
                <w:ilvl w:val="0"/>
                <w:numId w:val="19"/>
              </w:numPr>
              <w:ind w:left="507"/>
            </w:pPr>
            <w:r>
              <w:t>Skill Maintenance sessions</w:t>
            </w:r>
          </w:p>
          <w:p w14:paraId="33A58A66" w14:textId="17E2F880" w:rsidR="0077080D" w:rsidRDefault="0077080D" w:rsidP="006A4F98">
            <w:pPr>
              <w:pStyle w:val="ListParagraph"/>
              <w:numPr>
                <w:ilvl w:val="0"/>
                <w:numId w:val="19"/>
              </w:numPr>
              <w:ind w:left="507"/>
            </w:pPr>
            <w:r>
              <w:t>Gather and collate course feedback and paperwork</w:t>
            </w:r>
          </w:p>
          <w:p w14:paraId="306DD034" w14:textId="309490FF" w:rsidR="006A4F98" w:rsidRDefault="006A4F98" w:rsidP="006A4F98">
            <w:pPr>
              <w:pStyle w:val="ListParagraph"/>
              <w:numPr>
                <w:ilvl w:val="0"/>
                <w:numId w:val="19"/>
              </w:numPr>
              <w:ind w:left="507"/>
            </w:pPr>
            <w:r>
              <w:t>Read news and events that impact training and assessment, e.g., circulars</w:t>
            </w:r>
            <w:r w:rsidR="004D417F">
              <w:t>, club mail</w:t>
            </w:r>
          </w:p>
          <w:p w14:paraId="4E8B62F3" w14:textId="6BA9C4AC" w:rsidR="00070797" w:rsidRDefault="00070797" w:rsidP="006A4F98">
            <w:pPr>
              <w:pStyle w:val="ListParagraph"/>
              <w:numPr>
                <w:ilvl w:val="0"/>
                <w:numId w:val="19"/>
              </w:numPr>
              <w:ind w:left="507"/>
            </w:pPr>
            <w:r w:rsidRPr="00070797">
              <w:t>Monthly board meeting</w:t>
            </w:r>
          </w:p>
          <w:p w14:paraId="4306B8C1" w14:textId="58F179F0" w:rsidR="00E8145C" w:rsidRDefault="00E8145C" w:rsidP="00741F05">
            <w:pPr>
              <w:pStyle w:val="ListParagraph"/>
              <w:ind w:left="507"/>
            </w:pPr>
          </w:p>
        </w:tc>
        <w:tc>
          <w:tcPr>
            <w:tcW w:w="3398" w:type="dxa"/>
          </w:tcPr>
          <w:p w14:paraId="13882087" w14:textId="1AA628CD" w:rsidR="006A4F98" w:rsidRDefault="006A4F98" w:rsidP="0077080D">
            <w:pPr>
              <w:pStyle w:val="ListParagraph"/>
              <w:numPr>
                <w:ilvl w:val="0"/>
                <w:numId w:val="29"/>
              </w:numPr>
              <w:ind w:left="505"/>
            </w:pPr>
            <w:r>
              <w:t>Skill Maintenance sessions</w:t>
            </w:r>
          </w:p>
          <w:p w14:paraId="73780A33" w14:textId="5909DF08" w:rsidR="0077080D" w:rsidRDefault="0077080D" w:rsidP="0077080D">
            <w:pPr>
              <w:pStyle w:val="ListParagraph"/>
              <w:numPr>
                <w:ilvl w:val="0"/>
                <w:numId w:val="29"/>
              </w:numPr>
              <w:ind w:left="505"/>
            </w:pPr>
            <w:r>
              <w:t>Gather and collate course feedback and paperwork</w:t>
            </w:r>
          </w:p>
          <w:p w14:paraId="6854A119" w14:textId="6AEAEB8D" w:rsidR="006A4F98" w:rsidRDefault="006A4F98" w:rsidP="0077080D">
            <w:pPr>
              <w:pStyle w:val="ListParagraph"/>
              <w:numPr>
                <w:ilvl w:val="0"/>
                <w:numId w:val="29"/>
              </w:numPr>
              <w:ind w:left="505"/>
            </w:pPr>
            <w:r>
              <w:t>Read news and events that impact training and assessment, e.g., circulars</w:t>
            </w:r>
            <w:r w:rsidR="004D417F">
              <w:t>, club mail</w:t>
            </w:r>
          </w:p>
          <w:p w14:paraId="515B5DCF" w14:textId="59B091F1" w:rsidR="00070797" w:rsidRDefault="00070797" w:rsidP="0077080D">
            <w:pPr>
              <w:pStyle w:val="ListParagraph"/>
              <w:numPr>
                <w:ilvl w:val="0"/>
                <w:numId w:val="29"/>
              </w:numPr>
              <w:ind w:left="505"/>
            </w:pPr>
            <w:r w:rsidRPr="00070797">
              <w:t>Monthly board meeting</w:t>
            </w:r>
          </w:p>
          <w:p w14:paraId="73EA90B0" w14:textId="150297A3" w:rsidR="00E8145C" w:rsidRDefault="00E8145C" w:rsidP="00741F05">
            <w:pPr>
              <w:pStyle w:val="ListParagraph"/>
              <w:ind w:left="720"/>
            </w:pPr>
          </w:p>
        </w:tc>
        <w:tc>
          <w:tcPr>
            <w:tcW w:w="3398" w:type="dxa"/>
          </w:tcPr>
          <w:p w14:paraId="368BFE82" w14:textId="77777777" w:rsidR="00E8145C" w:rsidRDefault="00861E51" w:rsidP="00410C05">
            <w:pPr>
              <w:pStyle w:val="ListParagraph"/>
              <w:numPr>
                <w:ilvl w:val="0"/>
                <w:numId w:val="20"/>
              </w:numPr>
              <w:ind w:left="517"/>
            </w:pPr>
            <w:r>
              <w:t xml:space="preserve">All </w:t>
            </w:r>
            <w:r w:rsidR="004B407E">
              <w:t xml:space="preserve">skills maintenance requirements completed </w:t>
            </w:r>
            <w:r>
              <w:t xml:space="preserve">by the 31st December </w:t>
            </w:r>
          </w:p>
          <w:p w14:paraId="08BDA235" w14:textId="7940774C" w:rsidR="00070797" w:rsidRDefault="00070797" w:rsidP="00410C05">
            <w:pPr>
              <w:pStyle w:val="ListParagraph"/>
              <w:numPr>
                <w:ilvl w:val="0"/>
                <w:numId w:val="20"/>
              </w:numPr>
              <w:ind w:left="517"/>
            </w:pPr>
            <w:r w:rsidRPr="00070797">
              <w:t>Monthly board meeting</w:t>
            </w:r>
          </w:p>
        </w:tc>
      </w:tr>
      <w:tr w:rsidR="00E8145C" w14:paraId="0B1EB11B" w14:textId="77777777" w:rsidTr="00290EF5">
        <w:tc>
          <w:tcPr>
            <w:tcW w:w="3398" w:type="dxa"/>
            <w:shd w:val="clear" w:color="auto" w:fill="FFFF00"/>
          </w:tcPr>
          <w:p w14:paraId="3D845D59" w14:textId="17EBA1E9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January</w:t>
            </w:r>
          </w:p>
        </w:tc>
        <w:tc>
          <w:tcPr>
            <w:tcW w:w="3398" w:type="dxa"/>
            <w:shd w:val="clear" w:color="auto" w:fill="FFFF00"/>
          </w:tcPr>
          <w:p w14:paraId="19FDF07B" w14:textId="48CC7D18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February</w:t>
            </w:r>
          </w:p>
        </w:tc>
        <w:tc>
          <w:tcPr>
            <w:tcW w:w="3398" w:type="dxa"/>
            <w:shd w:val="clear" w:color="auto" w:fill="FFFF00"/>
          </w:tcPr>
          <w:p w14:paraId="3DFF6DA9" w14:textId="6036AE3F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March</w:t>
            </w:r>
          </w:p>
        </w:tc>
      </w:tr>
      <w:tr w:rsidR="00E8145C" w14:paraId="4E890BA0" w14:textId="77777777" w:rsidTr="00290EF5">
        <w:tc>
          <w:tcPr>
            <w:tcW w:w="3398" w:type="dxa"/>
          </w:tcPr>
          <w:p w14:paraId="5C2CF86E" w14:textId="392DA435" w:rsidR="00640327" w:rsidRDefault="00640327" w:rsidP="00640327">
            <w:pPr>
              <w:pStyle w:val="ListParagraph"/>
              <w:numPr>
                <w:ilvl w:val="0"/>
                <w:numId w:val="21"/>
              </w:numPr>
              <w:ind w:left="507"/>
            </w:pPr>
            <w:r w:rsidRPr="00640327">
              <w:t>Gather and collate course feedback and paperwork</w:t>
            </w:r>
          </w:p>
          <w:p w14:paraId="27015A00" w14:textId="4C01895B" w:rsidR="00070797" w:rsidRPr="00640327" w:rsidRDefault="00070797" w:rsidP="00640327">
            <w:pPr>
              <w:pStyle w:val="ListParagraph"/>
              <w:numPr>
                <w:ilvl w:val="0"/>
                <w:numId w:val="21"/>
              </w:numPr>
              <w:ind w:left="507"/>
            </w:pPr>
            <w:r w:rsidRPr="00070797">
              <w:t>Monthly board meeting</w:t>
            </w:r>
          </w:p>
          <w:p w14:paraId="337D21F1" w14:textId="0E2FF734" w:rsidR="00640327" w:rsidRDefault="00640327" w:rsidP="00640327">
            <w:pPr>
              <w:pStyle w:val="ListParagraph"/>
              <w:ind w:left="507"/>
            </w:pPr>
          </w:p>
        </w:tc>
        <w:tc>
          <w:tcPr>
            <w:tcW w:w="3398" w:type="dxa"/>
          </w:tcPr>
          <w:p w14:paraId="68E34279" w14:textId="77777777" w:rsidR="00E8145C" w:rsidRDefault="0067407D" w:rsidP="00375039">
            <w:pPr>
              <w:pStyle w:val="ListParagraph"/>
              <w:numPr>
                <w:ilvl w:val="0"/>
                <w:numId w:val="22"/>
              </w:numPr>
              <w:ind w:left="505"/>
            </w:pPr>
            <w:r w:rsidRPr="00640327">
              <w:t>Gather and collate course feedback and paperwork</w:t>
            </w:r>
          </w:p>
          <w:p w14:paraId="628BD8D0" w14:textId="537B7536" w:rsidR="00070797" w:rsidRDefault="00070797" w:rsidP="00375039">
            <w:pPr>
              <w:pStyle w:val="ListParagraph"/>
              <w:numPr>
                <w:ilvl w:val="0"/>
                <w:numId w:val="22"/>
              </w:numPr>
              <w:ind w:left="505"/>
            </w:pPr>
            <w:r w:rsidRPr="00070797">
              <w:t>Monthly board meeting</w:t>
            </w:r>
          </w:p>
        </w:tc>
        <w:tc>
          <w:tcPr>
            <w:tcW w:w="3398" w:type="dxa"/>
          </w:tcPr>
          <w:p w14:paraId="0A0BD753" w14:textId="0C23559C" w:rsidR="001B1550" w:rsidRDefault="001B1550" w:rsidP="001B1550">
            <w:pPr>
              <w:pStyle w:val="ListParagraph"/>
              <w:numPr>
                <w:ilvl w:val="0"/>
                <w:numId w:val="28"/>
              </w:numPr>
              <w:ind w:left="517"/>
            </w:pPr>
            <w:proofErr w:type="spellStart"/>
            <w:r>
              <w:t>EduCheck</w:t>
            </w:r>
            <w:proofErr w:type="spellEnd"/>
            <w:r>
              <w:t xml:space="preserve"> on Survey Monkey </w:t>
            </w:r>
          </w:p>
          <w:p w14:paraId="0C53A736" w14:textId="77777777" w:rsidR="00E8145C" w:rsidRDefault="001B1550" w:rsidP="009C5E1B">
            <w:pPr>
              <w:pStyle w:val="ListParagraph"/>
              <w:numPr>
                <w:ilvl w:val="0"/>
                <w:numId w:val="28"/>
              </w:numPr>
              <w:ind w:left="517"/>
            </w:pPr>
            <w:r>
              <w:t xml:space="preserve">Ensure award paperwork is complete </w:t>
            </w:r>
          </w:p>
          <w:p w14:paraId="2A09A198" w14:textId="50A745E0" w:rsidR="00070797" w:rsidRDefault="00070797" w:rsidP="009C5E1B">
            <w:pPr>
              <w:pStyle w:val="ListParagraph"/>
              <w:numPr>
                <w:ilvl w:val="0"/>
                <w:numId w:val="28"/>
              </w:numPr>
              <w:ind w:left="517"/>
            </w:pPr>
            <w:r w:rsidRPr="00070797">
              <w:t>Monthly board meeting</w:t>
            </w:r>
          </w:p>
        </w:tc>
      </w:tr>
      <w:tr w:rsidR="00E8145C" w14:paraId="3C31CD1E" w14:textId="77777777" w:rsidTr="00290EF5">
        <w:tc>
          <w:tcPr>
            <w:tcW w:w="3398" w:type="dxa"/>
            <w:shd w:val="clear" w:color="auto" w:fill="FFFF00"/>
          </w:tcPr>
          <w:p w14:paraId="7A8FD6EF" w14:textId="47B1131F" w:rsidR="00E8145C" w:rsidRPr="00861E51" w:rsidRDefault="00E21E69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April</w:t>
            </w:r>
          </w:p>
        </w:tc>
        <w:tc>
          <w:tcPr>
            <w:tcW w:w="3398" w:type="dxa"/>
            <w:shd w:val="clear" w:color="auto" w:fill="ED1C2E" w:themeFill="background2"/>
          </w:tcPr>
          <w:p w14:paraId="7B35788B" w14:textId="548D7D63" w:rsidR="00E8145C" w:rsidRPr="00861E51" w:rsidRDefault="00E21E69" w:rsidP="00861E51">
            <w:pPr>
              <w:jc w:val="center"/>
              <w:rPr>
                <w:b/>
                <w:bCs/>
                <w:color w:val="FFFFFF" w:themeColor="background1"/>
              </w:rPr>
            </w:pPr>
            <w:r w:rsidRPr="00861E51">
              <w:rPr>
                <w:b/>
                <w:bCs/>
                <w:color w:val="FFFFFF" w:themeColor="background1"/>
              </w:rPr>
              <w:t>May</w:t>
            </w:r>
          </w:p>
        </w:tc>
        <w:tc>
          <w:tcPr>
            <w:tcW w:w="3398" w:type="dxa"/>
            <w:shd w:val="clear" w:color="auto" w:fill="ED1C2E" w:themeFill="background2"/>
          </w:tcPr>
          <w:p w14:paraId="4D5E7816" w14:textId="42A0A5F9" w:rsidR="00E8145C" w:rsidRPr="00861E51" w:rsidRDefault="00E21E69" w:rsidP="00861E51">
            <w:pPr>
              <w:jc w:val="center"/>
              <w:rPr>
                <w:b/>
                <w:bCs/>
                <w:color w:val="FFFFFF" w:themeColor="background1"/>
              </w:rPr>
            </w:pPr>
            <w:r w:rsidRPr="00861E51">
              <w:rPr>
                <w:b/>
                <w:bCs/>
                <w:color w:val="FFFFFF" w:themeColor="background1"/>
              </w:rPr>
              <w:t>June</w:t>
            </w:r>
          </w:p>
        </w:tc>
      </w:tr>
      <w:tr w:rsidR="00E8145C" w14:paraId="2D9C9BDE" w14:textId="77777777" w:rsidTr="00290EF5">
        <w:tc>
          <w:tcPr>
            <w:tcW w:w="3398" w:type="dxa"/>
          </w:tcPr>
          <w:p w14:paraId="2961977E" w14:textId="77777777" w:rsidR="00E8145C" w:rsidRDefault="0067407D" w:rsidP="0067407D">
            <w:pPr>
              <w:pStyle w:val="ListParagraph"/>
              <w:numPr>
                <w:ilvl w:val="0"/>
                <w:numId w:val="23"/>
              </w:numPr>
              <w:ind w:left="507"/>
            </w:pPr>
            <w:r w:rsidRPr="00640327">
              <w:t>Gather and collate course feedback and paperwork</w:t>
            </w:r>
          </w:p>
          <w:p w14:paraId="5D96CBAB" w14:textId="794DFF59" w:rsidR="00070797" w:rsidRDefault="00070797" w:rsidP="0067407D">
            <w:pPr>
              <w:pStyle w:val="ListParagraph"/>
              <w:numPr>
                <w:ilvl w:val="0"/>
                <w:numId w:val="23"/>
              </w:numPr>
              <w:ind w:left="507"/>
            </w:pPr>
            <w:r w:rsidRPr="00070797">
              <w:t>Monthly board meeting</w:t>
            </w:r>
          </w:p>
        </w:tc>
        <w:tc>
          <w:tcPr>
            <w:tcW w:w="3398" w:type="dxa"/>
          </w:tcPr>
          <w:p w14:paraId="79B18DC5" w14:textId="77777777" w:rsidR="00D3461E" w:rsidRDefault="00D3461E" w:rsidP="00D3461E">
            <w:pPr>
              <w:pStyle w:val="ListParagraph"/>
              <w:numPr>
                <w:ilvl w:val="0"/>
                <w:numId w:val="24"/>
              </w:numPr>
              <w:ind w:left="505"/>
            </w:pPr>
            <w:r>
              <w:t>Finalise all outstanding assessment requests in SurfGuard by 30th June</w:t>
            </w:r>
          </w:p>
          <w:p w14:paraId="3B1E0985" w14:textId="77777777" w:rsidR="00D3461E" w:rsidRDefault="00D3461E" w:rsidP="00D3461E">
            <w:pPr>
              <w:pStyle w:val="ListParagraph"/>
              <w:numPr>
                <w:ilvl w:val="0"/>
                <w:numId w:val="24"/>
              </w:numPr>
              <w:ind w:left="505"/>
            </w:pPr>
            <w:r>
              <w:t>Review your training year – what went well, what could be improved on</w:t>
            </w:r>
          </w:p>
          <w:p w14:paraId="71FC62D2" w14:textId="77777777" w:rsidR="00D3461E" w:rsidRDefault="00D3461E" w:rsidP="00D3461E">
            <w:pPr>
              <w:pStyle w:val="ListParagraph"/>
              <w:numPr>
                <w:ilvl w:val="0"/>
                <w:numId w:val="24"/>
              </w:numPr>
              <w:ind w:left="505"/>
            </w:pPr>
            <w:r w:rsidRPr="00D3461E">
              <w:t>Check for new or updated resources released within the SLS Members Area Document Library &amp; SLSNSW website</w:t>
            </w:r>
          </w:p>
          <w:p w14:paraId="7D103BCE" w14:textId="0F8A1559" w:rsidR="00070797" w:rsidRDefault="00070797" w:rsidP="00D3461E">
            <w:pPr>
              <w:pStyle w:val="ListParagraph"/>
              <w:numPr>
                <w:ilvl w:val="0"/>
                <w:numId w:val="24"/>
              </w:numPr>
              <w:ind w:left="505"/>
            </w:pPr>
            <w:r w:rsidRPr="00070797">
              <w:t>Monthly board meeting</w:t>
            </w:r>
          </w:p>
        </w:tc>
        <w:tc>
          <w:tcPr>
            <w:tcW w:w="3398" w:type="dxa"/>
          </w:tcPr>
          <w:p w14:paraId="5ABBE058" w14:textId="5E515DE5" w:rsidR="00640327" w:rsidRDefault="00861E51" w:rsidP="009B6E59">
            <w:pPr>
              <w:pStyle w:val="ListParagraph"/>
              <w:numPr>
                <w:ilvl w:val="0"/>
                <w:numId w:val="25"/>
              </w:numPr>
              <w:ind w:left="517"/>
            </w:pPr>
            <w:r>
              <w:t>Finalise all outstanding assessment requests in SurfGuard by 30th June</w:t>
            </w:r>
          </w:p>
          <w:p w14:paraId="353A5D7A" w14:textId="77777777" w:rsidR="00376D72" w:rsidRDefault="00376D72" w:rsidP="00376D72">
            <w:pPr>
              <w:pStyle w:val="ListParagraph"/>
              <w:numPr>
                <w:ilvl w:val="0"/>
                <w:numId w:val="25"/>
              </w:numPr>
              <w:ind w:left="517"/>
            </w:pPr>
            <w:r>
              <w:t>Submit feedback to your branch, SLSNSW and SLSA for review by national and state committees</w:t>
            </w:r>
          </w:p>
          <w:p w14:paraId="59DB329E" w14:textId="16C33B05" w:rsidR="00640327" w:rsidRPr="00640327" w:rsidRDefault="00640327" w:rsidP="009B6E59">
            <w:pPr>
              <w:pStyle w:val="ListParagraph"/>
              <w:numPr>
                <w:ilvl w:val="0"/>
                <w:numId w:val="25"/>
              </w:numPr>
              <w:ind w:left="517"/>
            </w:pPr>
            <w:r w:rsidRPr="00640327">
              <w:t xml:space="preserve">Professional development for continuous improvement  </w:t>
            </w:r>
          </w:p>
          <w:p w14:paraId="2404ABCB" w14:textId="77777777" w:rsidR="00640327" w:rsidRDefault="009B6E59" w:rsidP="005A32DC">
            <w:pPr>
              <w:pStyle w:val="ListParagraph"/>
              <w:numPr>
                <w:ilvl w:val="0"/>
                <w:numId w:val="25"/>
              </w:numPr>
              <w:ind w:left="517"/>
            </w:pPr>
            <w:r>
              <w:t>Read news and events that impact training and assessment, e.g</w:t>
            </w:r>
            <w:r w:rsidRPr="009B6E59">
              <w:t>., circulars</w:t>
            </w:r>
            <w:r w:rsidR="004D417F">
              <w:t>, club mail</w:t>
            </w:r>
          </w:p>
          <w:p w14:paraId="72D3421F" w14:textId="01F8F0E6" w:rsidR="00070797" w:rsidRDefault="00070797" w:rsidP="005A32DC">
            <w:pPr>
              <w:pStyle w:val="ListParagraph"/>
              <w:numPr>
                <w:ilvl w:val="0"/>
                <w:numId w:val="25"/>
              </w:numPr>
              <w:ind w:left="517"/>
            </w:pPr>
            <w:r w:rsidRPr="00070797">
              <w:t>Monthly board meeting</w:t>
            </w:r>
          </w:p>
        </w:tc>
      </w:tr>
    </w:tbl>
    <w:p w14:paraId="5E1BE245" w14:textId="190149DA" w:rsidR="00E8145C" w:rsidRPr="00FA293C" w:rsidRDefault="00E8145C" w:rsidP="00B175C9">
      <w:pPr>
        <w:rPr>
          <w:sz w:val="12"/>
          <w:szCs w:val="16"/>
        </w:rPr>
      </w:pPr>
    </w:p>
    <w:sectPr w:rsidR="00E8145C" w:rsidRPr="00FA293C" w:rsidSect="00B175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78" w:right="851" w:bottom="426" w:left="851" w:header="567" w:footer="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8FE2C" w14:textId="77777777" w:rsidR="008231AA" w:rsidRDefault="008231AA">
      <w:r>
        <w:separator/>
      </w:r>
    </w:p>
  </w:endnote>
  <w:endnote w:type="continuationSeparator" w:id="0">
    <w:p w14:paraId="6D7EBEC7" w14:textId="77777777" w:rsidR="008231AA" w:rsidRDefault="008231AA">
      <w:r>
        <w:continuationSeparator/>
      </w:r>
    </w:p>
  </w:endnote>
  <w:endnote w:type="continuationNotice" w:id="1">
    <w:p w14:paraId="1F280E8B" w14:textId="77777777" w:rsidR="008231AA" w:rsidRDefault="00823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939498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5103"/>
    </w:tblGrid>
    <w:tr w:rsidR="003E5B31" w14:paraId="1BADE509" w14:textId="77777777" w:rsidTr="00FB32F9">
      <w:trPr>
        <w:trHeight w:hRule="exact" w:val="284"/>
      </w:trPr>
      <w:tc>
        <w:tcPr>
          <w:tcW w:w="5103" w:type="dxa"/>
        </w:tcPr>
        <w:p w14:paraId="5E8E2036" w14:textId="77777777" w:rsidR="003E5B31" w:rsidRPr="007F5B28" w:rsidRDefault="003E5B31" w:rsidP="00A85342">
          <w:pPr>
            <w:pStyle w:val="Footer"/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5103" w:type="dxa"/>
        </w:tcPr>
        <w:p w14:paraId="0D76A53E" w14:textId="77777777" w:rsidR="003E5B31" w:rsidRDefault="003E5B31" w:rsidP="00FB32F9">
          <w:pPr>
            <w:pStyle w:val="Footer"/>
            <w:jc w:val="right"/>
          </w:pPr>
        </w:p>
      </w:tc>
    </w:tr>
  </w:tbl>
  <w:p w14:paraId="793855DE" w14:textId="77777777" w:rsidR="003E5B31" w:rsidRDefault="003E5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top w:w="11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839"/>
      <w:gridCol w:w="1365"/>
    </w:tblGrid>
    <w:tr w:rsidR="003E5B31" w14:paraId="0DC580F4" w14:textId="77777777" w:rsidTr="008E0F11">
      <w:trPr>
        <w:trHeight w:hRule="exact" w:val="397"/>
      </w:trPr>
      <w:tc>
        <w:tcPr>
          <w:tcW w:w="8876" w:type="dxa"/>
          <w:vAlign w:val="bottom"/>
        </w:tcPr>
        <w:p w14:paraId="09A53BA3" w14:textId="303937A3" w:rsidR="003E5B31" w:rsidRPr="007F5B28" w:rsidRDefault="008231AA" w:rsidP="002E3057">
          <w:pPr>
            <w:pStyle w:val="Footer"/>
          </w:pPr>
          <w:sdt>
            <w:sdtPr>
              <w:alias w:val="Title"/>
              <w:tag w:val=""/>
              <w:id w:val="304748531"/>
              <w:placeholder>
                <w:docPart w:val="98681CA0C1DD4A328DC82FF59DA7C61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1B61">
                <w:t>Timeline of Priorities</w:t>
              </w:r>
            </w:sdtContent>
          </w:sdt>
          <w:r w:rsidR="003E5B31">
            <w:t xml:space="preserve"> | </w:t>
          </w:r>
          <w:sdt>
            <w:sdtPr>
              <w:alias w:val="Subtitle"/>
              <w:tag w:val=""/>
              <w:id w:val="-767156188"/>
              <w:lock w:val="sdtLocked"/>
              <w:placeholder>
                <w:docPart w:val="406F45E74C4B4563BDABDD3AB672968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779AF">
                <w:t>Chief Training Officer</w:t>
              </w:r>
            </w:sdtContent>
          </w:sdt>
        </w:p>
      </w:tc>
      <w:tc>
        <w:tcPr>
          <w:tcW w:w="1371" w:type="dxa"/>
          <w:vAlign w:val="bottom"/>
        </w:tcPr>
        <w:p w14:paraId="22ED89A0" w14:textId="77777777" w:rsidR="003E5B31" w:rsidRPr="00E47D1B" w:rsidRDefault="003E5B31" w:rsidP="002E3057">
          <w:pPr>
            <w:pStyle w:val="Footer"/>
            <w:jc w:val="right"/>
          </w:pPr>
          <w:r w:rsidRPr="00E47D1B">
            <w:t xml:space="preserve">Page </w:t>
          </w:r>
          <w:r w:rsidRPr="00E47D1B">
            <w:fldChar w:fldCharType="begin"/>
          </w:r>
          <w:r w:rsidRPr="00E47D1B">
            <w:instrText xml:space="preserve"> PAGE  \* Arabic </w:instrText>
          </w:r>
          <w:r w:rsidRPr="00E47D1B">
            <w:fldChar w:fldCharType="separate"/>
          </w:r>
          <w:r>
            <w:rPr>
              <w:noProof/>
            </w:rPr>
            <w:t>2</w:t>
          </w:r>
          <w:r w:rsidRPr="00E47D1B">
            <w:fldChar w:fldCharType="end"/>
          </w:r>
          <w:r w:rsidRPr="00E47D1B">
            <w:t xml:space="preserve"> of </w:t>
          </w:r>
          <w:r w:rsidRPr="00E47D1B">
            <w:fldChar w:fldCharType="begin"/>
          </w:r>
          <w:r w:rsidRPr="00E47D1B">
            <w:instrText xml:space="preserve"> NUMPAGES  \* Arabic </w:instrText>
          </w:r>
          <w:r w:rsidRPr="00E47D1B">
            <w:fldChar w:fldCharType="separate"/>
          </w:r>
          <w:r>
            <w:rPr>
              <w:noProof/>
            </w:rPr>
            <w:t>6</w:t>
          </w:r>
          <w:r w:rsidRPr="00E47D1B">
            <w:fldChar w:fldCharType="end"/>
          </w:r>
        </w:p>
      </w:tc>
    </w:tr>
  </w:tbl>
  <w:p w14:paraId="6CF0C6D9" w14:textId="77777777" w:rsidR="003E5B31" w:rsidRDefault="003E5B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96B70" w14:textId="77777777" w:rsidR="00AF59F2" w:rsidRPr="002441A5" w:rsidRDefault="00AF59F2" w:rsidP="00AF59F2">
    <w:pPr>
      <w:pStyle w:val="Footer"/>
      <w:rPr>
        <w:color w:val="FF0000"/>
        <w:sz w:val="16"/>
        <w:szCs w:val="16"/>
      </w:rPr>
    </w:pPr>
    <w:r>
      <w:rPr>
        <w:color w:val="FF0000"/>
        <w:sz w:val="16"/>
        <w:szCs w:val="16"/>
      </w:rPr>
      <w:t xml:space="preserve">[SLSC Name] </w:t>
    </w:r>
    <w:proofErr w:type="gramStart"/>
    <w:r>
      <w:rPr>
        <w:color w:val="FF0000"/>
        <w:sz w:val="16"/>
        <w:szCs w:val="16"/>
      </w:rPr>
      <w:t>v.[</w:t>
    </w:r>
    <w:proofErr w:type="gramEnd"/>
    <w:r>
      <w:rPr>
        <w:color w:val="FF0000"/>
        <w:sz w:val="16"/>
        <w:szCs w:val="16"/>
      </w:rPr>
      <w:t>DD] [Month] [YEAR]</w:t>
    </w:r>
  </w:p>
  <w:p w14:paraId="6D2D5647" w14:textId="77777777" w:rsidR="003E5B31" w:rsidRDefault="003E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2FCF3" w14:textId="77777777" w:rsidR="008231AA" w:rsidRDefault="008231AA">
      <w:r>
        <w:separator/>
      </w:r>
    </w:p>
  </w:footnote>
  <w:footnote w:type="continuationSeparator" w:id="0">
    <w:p w14:paraId="0E64B2E2" w14:textId="77777777" w:rsidR="008231AA" w:rsidRDefault="008231AA">
      <w:r>
        <w:continuationSeparator/>
      </w:r>
    </w:p>
  </w:footnote>
  <w:footnote w:type="continuationNotice" w:id="1">
    <w:p w14:paraId="55C2DD4F" w14:textId="77777777" w:rsidR="008231AA" w:rsidRDefault="008231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0"/>
      <w:gridCol w:w="7724"/>
    </w:tblGrid>
    <w:tr w:rsidR="003E5B31" w14:paraId="1CDFC42C" w14:textId="77777777" w:rsidTr="00FB32F9">
      <w:trPr>
        <w:trHeight w:hRule="exact" w:val="454"/>
      </w:trPr>
      <w:tc>
        <w:tcPr>
          <w:tcW w:w="2340" w:type="dxa"/>
          <w:vMerge w:val="restart"/>
        </w:tcPr>
        <w:p w14:paraId="1A005257" w14:textId="77777777" w:rsidR="003E5B31" w:rsidRDefault="003E5B31" w:rsidP="006545F3">
          <w:pPr>
            <w:pStyle w:val="Header"/>
          </w:pPr>
          <w:r>
            <w:t>Company Logo Here</w:t>
          </w:r>
        </w:p>
      </w:tc>
      <w:tc>
        <w:tcPr>
          <w:tcW w:w="7724" w:type="dxa"/>
        </w:tcPr>
        <w:p w14:paraId="1963988B" w14:textId="77777777" w:rsidR="003E5B31" w:rsidRDefault="003E5B31" w:rsidP="00FB32F9">
          <w:pPr>
            <w:pStyle w:val="Header"/>
          </w:pPr>
        </w:p>
      </w:tc>
    </w:tr>
    <w:tr w:rsidR="003E5B31" w14:paraId="53730ED1" w14:textId="77777777" w:rsidTr="00FB32F9">
      <w:trPr>
        <w:trHeight w:hRule="exact" w:val="427"/>
      </w:trPr>
      <w:tc>
        <w:tcPr>
          <w:tcW w:w="2340" w:type="dxa"/>
          <w:vMerge/>
        </w:tcPr>
        <w:p w14:paraId="4F757DE3" w14:textId="77777777" w:rsidR="003E5B31" w:rsidRDefault="003E5B31" w:rsidP="006545F3">
          <w:pPr>
            <w:pStyle w:val="Header"/>
          </w:pPr>
        </w:p>
      </w:tc>
      <w:tc>
        <w:tcPr>
          <w:tcW w:w="7724" w:type="dxa"/>
          <w:tcMar>
            <w:top w:w="136" w:type="dxa"/>
          </w:tcMar>
        </w:tcPr>
        <w:p w14:paraId="696B4641" w14:textId="77777777" w:rsidR="003E5B31" w:rsidRDefault="003E5B31" w:rsidP="00FB32F9">
          <w:pPr>
            <w:pStyle w:val="Header"/>
          </w:pPr>
        </w:p>
      </w:tc>
    </w:tr>
  </w:tbl>
  <w:p w14:paraId="000C54A7" w14:textId="738E3C58" w:rsidR="003E5B31" w:rsidRDefault="003E5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3D9E" w14:textId="32ADE3F8" w:rsidR="00B175C9" w:rsidRDefault="00B175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1" w:type="dxa"/>
      <w:tblInd w:w="-284" w:type="dxa"/>
      <w:tblCellMar>
        <w:left w:w="0" w:type="dxa"/>
        <w:right w:w="11" w:type="dxa"/>
      </w:tblCellMar>
      <w:tblLook w:val="01E0" w:firstRow="1" w:lastRow="1" w:firstColumn="1" w:lastColumn="1" w:noHBand="0" w:noVBand="0"/>
    </w:tblPr>
    <w:tblGrid>
      <w:gridCol w:w="5400"/>
      <w:gridCol w:w="5401"/>
    </w:tblGrid>
    <w:tr w:rsidR="003E5B31" w14:paraId="69E7B0DD" w14:textId="77777777" w:rsidTr="009C5E1B">
      <w:trPr>
        <w:trHeight w:hRule="exact" w:val="996"/>
      </w:trPr>
      <w:tc>
        <w:tcPr>
          <w:tcW w:w="5400" w:type="dxa"/>
        </w:tcPr>
        <w:p w14:paraId="4114C78D" w14:textId="77777777" w:rsidR="003E5B31" w:rsidRDefault="003E5B31" w:rsidP="00BF7D57">
          <w:pPr>
            <w:pStyle w:val="Header"/>
            <w:tabs>
              <w:tab w:val="left" w:pos="9360"/>
              <w:tab w:val="right" w:pos="10801"/>
            </w:tabs>
            <w:jc w:val="left"/>
          </w:pPr>
          <w:bookmarkStart w:id="1" w:name="Background"/>
          <w:bookmarkEnd w:id="1"/>
        </w:p>
      </w:tc>
      <w:tc>
        <w:tcPr>
          <w:tcW w:w="5401" w:type="dxa"/>
        </w:tcPr>
        <w:p w14:paraId="55383F78" w14:textId="375EBF96" w:rsidR="003E5B31" w:rsidRDefault="00737924" w:rsidP="00BF7D57">
          <w:pPr>
            <w:pStyle w:val="Header"/>
            <w:tabs>
              <w:tab w:val="left" w:pos="9360"/>
              <w:tab w:val="right" w:pos="10801"/>
            </w:tabs>
          </w:pPr>
          <w:r>
            <w:rPr>
              <w:noProof/>
            </w:rPr>
            <w:drawing>
              <wp:inline distT="0" distB="0" distL="0" distR="0" wp14:anchorId="48E8BBAD" wp14:editId="5B614345">
                <wp:extent cx="2423165" cy="646177"/>
                <wp:effectExtent l="0" t="0" r="0" b="1905"/>
                <wp:docPr id="7" name="Picture 7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urf Life Saving NSW_right loc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5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78F90E" w14:textId="3B1018A5" w:rsidR="003E5B31" w:rsidRDefault="003E5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8AC9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260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D9AA8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722D1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86E446A"/>
    <w:lvl w:ilvl="0">
      <w:start w:val="1"/>
      <w:numFmt w:val="bullet"/>
      <w:pStyle w:val="ListBullet2"/>
      <w:lvlText w:val="-"/>
      <w:lvlJc w:val="left"/>
      <w:pPr>
        <w:ind w:left="644" w:hanging="360"/>
      </w:pPr>
      <w:rPr>
        <w:rFonts w:ascii="Calibri" w:hAnsi="Calibri" w:hint="default"/>
        <w:color w:val="auto"/>
        <w:sz w:val="20"/>
      </w:rPr>
    </w:lvl>
  </w:abstractNum>
  <w:abstractNum w:abstractNumId="5" w15:restartNumberingAfterBreak="0">
    <w:nsid w:val="FFFFFF89"/>
    <w:multiLevelType w:val="singleLevel"/>
    <w:tmpl w:val="7BFAA6E2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</w:abstractNum>
  <w:abstractNum w:abstractNumId="6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D613B1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606C"/>
    <w:multiLevelType w:val="multilevel"/>
    <w:tmpl w:val="C61461BA"/>
    <w:styleLink w:val="111111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1B56FE1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0110E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D5FB7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55CB1"/>
    <w:multiLevelType w:val="multilevel"/>
    <w:tmpl w:val="00AE4FD2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D520" w:themeColor="text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tabs>
          <w:tab w:val="num" w:pos="964"/>
        </w:tabs>
        <w:ind w:left="964" w:hanging="17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758"/>
        </w:tabs>
        <w:ind w:left="1758" w:hanging="17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55"/>
        </w:tabs>
        <w:ind w:left="2155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552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949"/>
        </w:tabs>
        <w:ind w:left="2949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346"/>
        </w:tabs>
        <w:ind w:left="3346" w:hanging="170"/>
      </w:pPr>
      <w:rPr>
        <w:rFonts w:ascii="Arial" w:hAnsi="Arial" w:hint="default"/>
      </w:rPr>
    </w:lvl>
  </w:abstractNum>
  <w:abstractNum w:abstractNumId="13" w15:restartNumberingAfterBreak="0">
    <w:nsid w:val="212B218C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07B12"/>
    <w:multiLevelType w:val="multilevel"/>
    <w:tmpl w:val="546AE8D4"/>
    <w:styleLink w:val="NumList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5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4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26"/>
        </w:tabs>
        <w:ind w:left="2556" w:hanging="284"/>
      </w:pPr>
      <w:rPr>
        <w:rFonts w:hint="default"/>
      </w:rPr>
    </w:lvl>
  </w:abstractNum>
  <w:abstractNum w:abstractNumId="15" w15:restartNumberingAfterBreak="0">
    <w:nsid w:val="244934D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1C3324F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B6841"/>
    <w:multiLevelType w:val="multilevel"/>
    <w:tmpl w:val="546AE8D4"/>
    <w:numStyleLink w:val="NumList"/>
  </w:abstractNum>
  <w:abstractNum w:abstractNumId="18" w15:restartNumberingAfterBreak="0">
    <w:nsid w:val="33C67B86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67F3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95E05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2718C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E0DFF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32438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C6948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7CEE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40566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F49EF"/>
    <w:multiLevelType w:val="multilevel"/>
    <w:tmpl w:val="C714CA48"/>
    <w:styleLink w:val="1ai"/>
    <w:lvl w:ilvl="0">
      <w:start w:val="1"/>
      <w:numFmt w:val="decimal"/>
      <w:lvlText w:val="%1.0"/>
      <w:lvlJc w:val="left"/>
      <w:pPr>
        <w:ind w:left="0" w:firstLine="0"/>
      </w:pPr>
      <w:rPr>
        <w:rFonts w:ascii="Calibri" w:hAnsi="Calibri" w:cstheme="minorHAnsi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28136A3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06939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D121A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D49A3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7"/>
  </w:num>
  <w:num w:numId="5">
    <w:abstractNumId w:val="15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14"/>
  </w:num>
  <w:num w:numId="14">
    <w:abstractNumId w:val="17"/>
  </w:num>
  <w:num w:numId="15">
    <w:abstractNumId w:val="20"/>
  </w:num>
  <w:num w:numId="16">
    <w:abstractNumId w:val="23"/>
  </w:num>
  <w:num w:numId="17">
    <w:abstractNumId w:val="24"/>
  </w:num>
  <w:num w:numId="18">
    <w:abstractNumId w:val="25"/>
  </w:num>
  <w:num w:numId="19">
    <w:abstractNumId w:val="31"/>
  </w:num>
  <w:num w:numId="20">
    <w:abstractNumId w:val="18"/>
  </w:num>
  <w:num w:numId="21">
    <w:abstractNumId w:val="7"/>
  </w:num>
  <w:num w:numId="22">
    <w:abstractNumId w:val="11"/>
  </w:num>
  <w:num w:numId="23">
    <w:abstractNumId w:val="26"/>
  </w:num>
  <w:num w:numId="24">
    <w:abstractNumId w:val="19"/>
  </w:num>
  <w:num w:numId="25">
    <w:abstractNumId w:val="13"/>
  </w:num>
  <w:num w:numId="26">
    <w:abstractNumId w:val="10"/>
  </w:num>
  <w:num w:numId="27">
    <w:abstractNumId w:val="30"/>
  </w:num>
  <w:num w:numId="28">
    <w:abstractNumId w:val="22"/>
  </w:num>
  <w:num w:numId="29">
    <w:abstractNumId w:val="9"/>
  </w:num>
  <w:num w:numId="30">
    <w:abstractNumId w:val="29"/>
  </w:num>
  <w:num w:numId="31">
    <w:abstractNumId w:val="16"/>
  </w:num>
  <w:num w:numId="32">
    <w:abstractNumId w:val="28"/>
  </w:num>
  <w:num w:numId="33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62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C5"/>
    <w:rsid w:val="00000CC6"/>
    <w:rsid w:val="0000208B"/>
    <w:rsid w:val="00002520"/>
    <w:rsid w:val="00002D05"/>
    <w:rsid w:val="00006677"/>
    <w:rsid w:val="000069BD"/>
    <w:rsid w:val="000102BD"/>
    <w:rsid w:val="00010B44"/>
    <w:rsid w:val="000132ED"/>
    <w:rsid w:val="00013ECA"/>
    <w:rsid w:val="0001441B"/>
    <w:rsid w:val="00015610"/>
    <w:rsid w:val="000174CA"/>
    <w:rsid w:val="00017C5A"/>
    <w:rsid w:val="000220E9"/>
    <w:rsid w:val="00026EA6"/>
    <w:rsid w:val="00032716"/>
    <w:rsid w:val="000328DA"/>
    <w:rsid w:val="0004414B"/>
    <w:rsid w:val="0004459A"/>
    <w:rsid w:val="0005174F"/>
    <w:rsid w:val="00052F23"/>
    <w:rsid w:val="000546AB"/>
    <w:rsid w:val="0006284D"/>
    <w:rsid w:val="0006291A"/>
    <w:rsid w:val="000653A8"/>
    <w:rsid w:val="0006673D"/>
    <w:rsid w:val="000669F8"/>
    <w:rsid w:val="00070797"/>
    <w:rsid w:val="00071133"/>
    <w:rsid w:val="00073ED0"/>
    <w:rsid w:val="00077056"/>
    <w:rsid w:val="00077F1F"/>
    <w:rsid w:val="00083D78"/>
    <w:rsid w:val="00086E04"/>
    <w:rsid w:val="00090312"/>
    <w:rsid w:val="00090E1A"/>
    <w:rsid w:val="00091212"/>
    <w:rsid w:val="000914CF"/>
    <w:rsid w:val="00093F69"/>
    <w:rsid w:val="000A4559"/>
    <w:rsid w:val="000A7F85"/>
    <w:rsid w:val="000B0D3D"/>
    <w:rsid w:val="000B3C12"/>
    <w:rsid w:val="000B4E14"/>
    <w:rsid w:val="000B5D27"/>
    <w:rsid w:val="000C1A57"/>
    <w:rsid w:val="000C3770"/>
    <w:rsid w:val="000C4E5B"/>
    <w:rsid w:val="000C6E6F"/>
    <w:rsid w:val="000C753B"/>
    <w:rsid w:val="000D0F6A"/>
    <w:rsid w:val="000D1E30"/>
    <w:rsid w:val="000D578C"/>
    <w:rsid w:val="000D6AC6"/>
    <w:rsid w:val="000D7750"/>
    <w:rsid w:val="000E02F0"/>
    <w:rsid w:val="000E29FC"/>
    <w:rsid w:val="000E3EEC"/>
    <w:rsid w:val="000E57F6"/>
    <w:rsid w:val="000E5878"/>
    <w:rsid w:val="000E5F20"/>
    <w:rsid w:val="000E6B69"/>
    <w:rsid w:val="000F0629"/>
    <w:rsid w:val="000F0758"/>
    <w:rsid w:val="000F3E4D"/>
    <w:rsid w:val="000F7AAD"/>
    <w:rsid w:val="00101EFC"/>
    <w:rsid w:val="00102C57"/>
    <w:rsid w:val="001058B1"/>
    <w:rsid w:val="001069CE"/>
    <w:rsid w:val="00107CB7"/>
    <w:rsid w:val="00107DA7"/>
    <w:rsid w:val="001109F8"/>
    <w:rsid w:val="0011168E"/>
    <w:rsid w:val="0011320E"/>
    <w:rsid w:val="001144FC"/>
    <w:rsid w:val="00115546"/>
    <w:rsid w:val="0011676E"/>
    <w:rsid w:val="0012379D"/>
    <w:rsid w:val="00123EC2"/>
    <w:rsid w:val="001240A4"/>
    <w:rsid w:val="00125BFA"/>
    <w:rsid w:val="0012616F"/>
    <w:rsid w:val="0012666C"/>
    <w:rsid w:val="00126E7D"/>
    <w:rsid w:val="00126FDA"/>
    <w:rsid w:val="00127A8A"/>
    <w:rsid w:val="00127E06"/>
    <w:rsid w:val="001311DF"/>
    <w:rsid w:val="00132893"/>
    <w:rsid w:val="00133207"/>
    <w:rsid w:val="00134128"/>
    <w:rsid w:val="001343B3"/>
    <w:rsid w:val="00134717"/>
    <w:rsid w:val="00135AC2"/>
    <w:rsid w:val="00143B01"/>
    <w:rsid w:val="00153193"/>
    <w:rsid w:val="001544A3"/>
    <w:rsid w:val="00154CC9"/>
    <w:rsid w:val="001556D5"/>
    <w:rsid w:val="001567A6"/>
    <w:rsid w:val="00157B42"/>
    <w:rsid w:val="00161F90"/>
    <w:rsid w:val="00162DEC"/>
    <w:rsid w:val="001644EB"/>
    <w:rsid w:val="00167313"/>
    <w:rsid w:val="00170FB8"/>
    <w:rsid w:val="00175D81"/>
    <w:rsid w:val="00176570"/>
    <w:rsid w:val="00177A03"/>
    <w:rsid w:val="001805C7"/>
    <w:rsid w:val="00180F1C"/>
    <w:rsid w:val="0018186D"/>
    <w:rsid w:val="00182994"/>
    <w:rsid w:val="00183EFD"/>
    <w:rsid w:val="00187778"/>
    <w:rsid w:val="00191CFD"/>
    <w:rsid w:val="00197769"/>
    <w:rsid w:val="001A331F"/>
    <w:rsid w:val="001A39B0"/>
    <w:rsid w:val="001A4EC7"/>
    <w:rsid w:val="001A786B"/>
    <w:rsid w:val="001A7A3C"/>
    <w:rsid w:val="001B1550"/>
    <w:rsid w:val="001B27D4"/>
    <w:rsid w:val="001B3AA1"/>
    <w:rsid w:val="001B5A77"/>
    <w:rsid w:val="001C6A27"/>
    <w:rsid w:val="001D1041"/>
    <w:rsid w:val="001D1DD0"/>
    <w:rsid w:val="001D3D65"/>
    <w:rsid w:val="001D40E8"/>
    <w:rsid w:val="001D4A38"/>
    <w:rsid w:val="001E12CB"/>
    <w:rsid w:val="001E18C3"/>
    <w:rsid w:val="001E4F2C"/>
    <w:rsid w:val="001E7545"/>
    <w:rsid w:val="001F0300"/>
    <w:rsid w:val="001F257F"/>
    <w:rsid w:val="001F4EDD"/>
    <w:rsid w:val="001F55D2"/>
    <w:rsid w:val="00201633"/>
    <w:rsid w:val="00201A7D"/>
    <w:rsid w:val="00211737"/>
    <w:rsid w:val="00211864"/>
    <w:rsid w:val="00220823"/>
    <w:rsid w:val="00220A81"/>
    <w:rsid w:val="00223CED"/>
    <w:rsid w:val="00224B8E"/>
    <w:rsid w:val="00226B4E"/>
    <w:rsid w:val="002321DA"/>
    <w:rsid w:val="002321E3"/>
    <w:rsid w:val="00232B6D"/>
    <w:rsid w:val="002330DF"/>
    <w:rsid w:val="002339A8"/>
    <w:rsid w:val="00234A5B"/>
    <w:rsid w:val="00236B4E"/>
    <w:rsid w:val="00237743"/>
    <w:rsid w:val="00240EEC"/>
    <w:rsid w:val="002413A7"/>
    <w:rsid w:val="002416EF"/>
    <w:rsid w:val="00242021"/>
    <w:rsid w:val="00246A98"/>
    <w:rsid w:val="00247343"/>
    <w:rsid w:val="0025032C"/>
    <w:rsid w:val="002503D8"/>
    <w:rsid w:val="00250FF9"/>
    <w:rsid w:val="00251875"/>
    <w:rsid w:val="00251E99"/>
    <w:rsid w:val="00252D8C"/>
    <w:rsid w:val="00252D94"/>
    <w:rsid w:val="0025312C"/>
    <w:rsid w:val="00255314"/>
    <w:rsid w:val="002559BF"/>
    <w:rsid w:val="00256E91"/>
    <w:rsid w:val="002600DC"/>
    <w:rsid w:val="00260C97"/>
    <w:rsid w:val="00262854"/>
    <w:rsid w:val="00262A4E"/>
    <w:rsid w:val="00262E08"/>
    <w:rsid w:val="00264663"/>
    <w:rsid w:val="00266BC6"/>
    <w:rsid w:val="002671CF"/>
    <w:rsid w:val="002718AE"/>
    <w:rsid w:val="00273756"/>
    <w:rsid w:val="00275791"/>
    <w:rsid w:val="002769F4"/>
    <w:rsid w:val="00280621"/>
    <w:rsid w:val="00283C8D"/>
    <w:rsid w:val="00285E36"/>
    <w:rsid w:val="002871E1"/>
    <w:rsid w:val="00290EF5"/>
    <w:rsid w:val="00291D97"/>
    <w:rsid w:val="00292CB9"/>
    <w:rsid w:val="00292EAB"/>
    <w:rsid w:val="00293A7C"/>
    <w:rsid w:val="0029679E"/>
    <w:rsid w:val="002974F7"/>
    <w:rsid w:val="002A0EFA"/>
    <w:rsid w:val="002A2869"/>
    <w:rsid w:val="002A2A3A"/>
    <w:rsid w:val="002A43FA"/>
    <w:rsid w:val="002A4CCA"/>
    <w:rsid w:val="002A690B"/>
    <w:rsid w:val="002A783B"/>
    <w:rsid w:val="002B02AB"/>
    <w:rsid w:val="002C033E"/>
    <w:rsid w:val="002C1B39"/>
    <w:rsid w:val="002C2B01"/>
    <w:rsid w:val="002C44F0"/>
    <w:rsid w:val="002C7D84"/>
    <w:rsid w:val="002D1BFC"/>
    <w:rsid w:val="002D1EEB"/>
    <w:rsid w:val="002D69D3"/>
    <w:rsid w:val="002E149E"/>
    <w:rsid w:val="002E3057"/>
    <w:rsid w:val="002E4557"/>
    <w:rsid w:val="002E67FE"/>
    <w:rsid w:val="002F068F"/>
    <w:rsid w:val="002F2AC7"/>
    <w:rsid w:val="002F2E6C"/>
    <w:rsid w:val="002F6952"/>
    <w:rsid w:val="002F6F57"/>
    <w:rsid w:val="0030001C"/>
    <w:rsid w:val="003003CE"/>
    <w:rsid w:val="00300D7C"/>
    <w:rsid w:val="00301E50"/>
    <w:rsid w:val="00302D7C"/>
    <w:rsid w:val="00306006"/>
    <w:rsid w:val="00306CBD"/>
    <w:rsid w:val="003104F5"/>
    <w:rsid w:val="003106D7"/>
    <w:rsid w:val="00310B92"/>
    <w:rsid w:val="00317618"/>
    <w:rsid w:val="003205D7"/>
    <w:rsid w:val="00320A7B"/>
    <w:rsid w:val="00320DA2"/>
    <w:rsid w:val="00322C7A"/>
    <w:rsid w:val="00322E41"/>
    <w:rsid w:val="00324B6C"/>
    <w:rsid w:val="003252D5"/>
    <w:rsid w:val="00331371"/>
    <w:rsid w:val="00332445"/>
    <w:rsid w:val="003336B3"/>
    <w:rsid w:val="00337A5A"/>
    <w:rsid w:val="00340361"/>
    <w:rsid w:val="00341B5E"/>
    <w:rsid w:val="00342760"/>
    <w:rsid w:val="00342CA8"/>
    <w:rsid w:val="003430C3"/>
    <w:rsid w:val="00344B89"/>
    <w:rsid w:val="00352545"/>
    <w:rsid w:val="003536A3"/>
    <w:rsid w:val="00353DC1"/>
    <w:rsid w:val="0035528A"/>
    <w:rsid w:val="003556D3"/>
    <w:rsid w:val="00362E62"/>
    <w:rsid w:val="00364DD2"/>
    <w:rsid w:val="00366DC5"/>
    <w:rsid w:val="0037060E"/>
    <w:rsid w:val="00375039"/>
    <w:rsid w:val="00376D72"/>
    <w:rsid w:val="00380470"/>
    <w:rsid w:val="00381535"/>
    <w:rsid w:val="003924DC"/>
    <w:rsid w:val="00394075"/>
    <w:rsid w:val="00395807"/>
    <w:rsid w:val="00397035"/>
    <w:rsid w:val="00397B70"/>
    <w:rsid w:val="003A0A74"/>
    <w:rsid w:val="003A0AA2"/>
    <w:rsid w:val="003A1F88"/>
    <w:rsid w:val="003A2CD9"/>
    <w:rsid w:val="003A3718"/>
    <w:rsid w:val="003A371D"/>
    <w:rsid w:val="003A40F4"/>
    <w:rsid w:val="003A600B"/>
    <w:rsid w:val="003A62C7"/>
    <w:rsid w:val="003A7F23"/>
    <w:rsid w:val="003B3244"/>
    <w:rsid w:val="003B3D94"/>
    <w:rsid w:val="003B6594"/>
    <w:rsid w:val="003B7234"/>
    <w:rsid w:val="003C2A99"/>
    <w:rsid w:val="003C2F31"/>
    <w:rsid w:val="003C70CD"/>
    <w:rsid w:val="003D0478"/>
    <w:rsid w:val="003D0CB8"/>
    <w:rsid w:val="003D1F01"/>
    <w:rsid w:val="003D22BE"/>
    <w:rsid w:val="003D38B3"/>
    <w:rsid w:val="003D44EA"/>
    <w:rsid w:val="003D5BB9"/>
    <w:rsid w:val="003D6D80"/>
    <w:rsid w:val="003D7A26"/>
    <w:rsid w:val="003E00C1"/>
    <w:rsid w:val="003E12B1"/>
    <w:rsid w:val="003E5B31"/>
    <w:rsid w:val="003F08F8"/>
    <w:rsid w:val="003F2D67"/>
    <w:rsid w:val="003F416C"/>
    <w:rsid w:val="003F64AC"/>
    <w:rsid w:val="00401BB1"/>
    <w:rsid w:val="0040208C"/>
    <w:rsid w:val="00404732"/>
    <w:rsid w:val="00406D9E"/>
    <w:rsid w:val="00407293"/>
    <w:rsid w:val="00410C05"/>
    <w:rsid w:val="0041177E"/>
    <w:rsid w:val="00412B07"/>
    <w:rsid w:val="00413497"/>
    <w:rsid w:val="0041399E"/>
    <w:rsid w:val="00413E44"/>
    <w:rsid w:val="004145CF"/>
    <w:rsid w:val="0041469A"/>
    <w:rsid w:val="004175AB"/>
    <w:rsid w:val="00417A99"/>
    <w:rsid w:val="00421BC1"/>
    <w:rsid w:val="00422BC0"/>
    <w:rsid w:val="00426B5F"/>
    <w:rsid w:val="004271E3"/>
    <w:rsid w:val="004278C3"/>
    <w:rsid w:val="00431D8B"/>
    <w:rsid w:val="0043523B"/>
    <w:rsid w:val="0043765A"/>
    <w:rsid w:val="004378D6"/>
    <w:rsid w:val="00441851"/>
    <w:rsid w:val="00441EF6"/>
    <w:rsid w:val="00442F80"/>
    <w:rsid w:val="004445DE"/>
    <w:rsid w:val="0044485F"/>
    <w:rsid w:val="00444BF8"/>
    <w:rsid w:val="00450C06"/>
    <w:rsid w:val="00451A1F"/>
    <w:rsid w:val="00452B02"/>
    <w:rsid w:val="00452EEE"/>
    <w:rsid w:val="00453669"/>
    <w:rsid w:val="00453F2E"/>
    <w:rsid w:val="004547B1"/>
    <w:rsid w:val="004611EA"/>
    <w:rsid w:val="00461218"/>
    <w:rsid w:val="004620FA"/>
    <w:rsid w:val="00471AFF"/>
    <w:rsid w:val="00475EF9"/>
    <w:rsid w:val="004767D1"/>
    <w:rsid w:val="00476D40"/>
    <w:rsid w:val="004809DC"/>
    <w:rsid w:val="00481E45"/>
    <w:rsid w:val="0048221E"/>
    <w:rsid w:val="00482ADD"/>
    <w:rsid w:val="00484C84"/>
    <w:rsid w:val="00487298"/>
    <w:rsid w:val="00491BF7"/>
    <w:rsid w:val="00491F13"/>
    <w:rsid w:val="00492BF3"/>
    <w:rsid w:val="00493A33"/>
    <w:rsid w:val="004957C7"/>
    <w:rsid w:val="00496A01"/>
    <w:rsid w:val="00496FA3"/>
    <w:rsid w:val="004A2511"/>
    <w:rsid w:val="004A4A8F"/>
    <w:rsid w:val="004A6393"/>
    <w:rsid w:val="004B06C9"/>
    <w:rsid w:val="004B0901"/>
    <w:rsid w:val="004B0A00"/>
    <w:rsid w:val="004B407E"/>
    <w:rsid w:val="004B4C01"/>
    <w:rsid w:val="004B7868"/>
    <w:rsid w:val="004C273C"/>
    <w:rsid w:val="004C2FE3"/>
    <w:rsid w:val="004C681B"/>
    <w:rsid w:val="004C6E87"/>
    <w:rsid w:val="004C778C"/>
    <w:rsid w:val="004D132B"/>
    <w:rsid w:val="004D28BB"/>
    <w:rsid w:val="004D2BD6"/>
    <w:rsid w:val="004D417F"/>
    <w:rsid w:val="004D4BF2"/>
    <w:rsid w:val="004F0013"/>
    <w:rsid w:val="004F03B5"/>
    <w:rsid w:val="004F076B"/>
    <w:rsid w:val="004F0DA3"/>
    <w:rsid w:val="004F1E8E"/>
    <w:rsid w:val="004F252C"/>
    <w:rsid w:val="004F287E"/>
    <w:rsid w:val="004F4003"/>
    <w:rsid w:val="004F74BE"/>
    <w:rsid w:val="004F79A7"/>
    <w:rsid w:val="00500646"/>
    <w:rsid w:val="005006FA"/>
    <w:rsid w:val="00503B28"/>
    <w:rsid w:val="00503F46"/>
    <w:rsid w:val="00504628"/>
    <w:rsid w:val="005070BA"/>
    <w:rsid w:val="00507ED0"/>
    <w:rsid w:val="00510301"/>
    <w:rsid w:val="00510641"/>
    <w:rsid w:val="00510BCD"/>
    <w:rsid w:val="0051498E"/>
    <w:rsid w:val="00514C0A"/>
    <w:rsid w:val="00514F75"/>
    <w:rsid w:val="005207B8"/>
    <w:rsid w:val="00522FEA"/>
    <w:rsid w:val="005249FF"/>
    <w:rsid w:val="005260B9"/>
    <w:rsid w:val="0053303E"/>
    <w:rsid w:val="0053317D"/>
    <w:rsid w:val="005356C5"/>
    <w:rsid w:val="00537008"/>
    <w:rsid w:val="00542635"/>
    <w:rsid w:val="005455CB"/>
    <w:rsid w:val="00546FC4"/>
    <w:rsid w:val="005513EA"/>
    <w:rsid w:val="00551884"/>
    <w:rsid w:val="005520B6"/>
    <w:rsid w:val="00552134"/>
    <w:rsid w:val="00553B9C"/>
    <w:rsid w:val="00553F3B"/>
    <w:rsid w:val="00555A20"/>
    <w:rsid w:val="00555D2F"/>
    <w:rsid w:val="00555E0C"/>
    <w:rsid w:val="00560641"/>
    <w:rsid w:val="00564059"/>
    <w:rsid w:val="005659E1"/>
    <w:rsid w:val="0057125D"/>
    <w:rsid w:val="00571A8B"/>
    <w:rsid w:val="00573DA0"/>
    <w:rsid w:val="005742FA"/>
    <w:rsid w:val="00574789"/>
    <w:rsid w:val="00575047"/>
    <w:rsid w:val="00576E47"/>
    <w:rsid w:val="00584196"/>
    <w:rsid w:val="00584B6A"/>
    <w:rsid w:val="0058541B"/>
    <w:rsid w:val="0059004C"/>
    <w:rsid w:val="00592B98"/>
    <w:rsid w:val="005A1D17"/>
    <w:rsid w:val="005A32DC"/>
    <w:rsid w:val="005A3933"/>
    <w:rsid w:val="005A3AFB"/>
    <w:rsid w:val="005A3C4A"/>
    <w:rsid w:val="005A5676"/>
    <w:rsid w:val="005B1543"/>
    <w:rsid w:val="005C0A2A"/>
    <w:rsid w:val="005C0EBF"/>
    <w:rsid w:val="005C2189"/>
    <w:rsid w:val="005C2512"/>
    <w:rsid w:val="005C3C26"/>
    <w:rsid w:val="005C4ADF"/>
    <w:rsid w:val="005C71C5"/>
    <w:rsid w:val="005C7E20"/>
    <w:rsid w:val="005D32B9"/>
    <w:rsid w:val="005D5C60"/>
    <w:rsid w:val="005E1A86"/>
    <w:rsid w:val="005E33C1"/>
    <w:rsid w:val="005E3B2B"/>
    <w:rsid w:val="005E4B05"/>
    <w:rsid w:val="005E729A"/>
    <w:rsid w:val="005F0307"/>
    <w:rsid w:val="005F549E"/>
    <w:rsid w:val="005F585E"/>
    <w:rsid w:val="0060118D"/>
    <w:rsid w:val="006018A9"/>
    <w:rsid w:val="00601D4F"/>
    <w:rsid w:val="00603BB6"/>
    <w:rsid w:val="0061103C"/>
    <w:rsid w:val="0061464F"/>
    <w:rsid w:val="00616EDF"/>
    <w:rsid w:val="00624654"/>
    <w:rsid w:val="00626D36"/>
    <w:rsid w:val="0063412F"/>
    <w:rsid w:val="0063475C"/>
    <w:rsid w:val="00636CE4"/>
    <w:rsid w:val="00640327"/>
    <w:rsid w:val="0064074B"/>
    <w:rsid w:val="00640F35"/>
    <w:rsid w:val="00646434"/>
    <w:rsid w:val="00647AF2"/>
    <w:rsid w:val="00647F81"/>
    <w:rsid w:val="00650F3C"/>
    <w:rsid w:val="006545F3"/>
    <w:rsid w:val="006558B6"/>
    <w:rsid w:val="006578AA"/>
    <w:rsid w:val="00662048"/>
    <w:rsid w:val="00662AEA"/>
    <w:rsid w:val="006638E3"/>
    <w:rsid w:val="00666301"/>
    <w:rsid w:val="00666B22"/>
    <w:rsid w:val="00667896"/>
    <w:rsid w:val="006710B5"/>
    <w:rsid w:val="0067188D"/>
    <w:rsid w:val="006718A4"/>
    <w:rsid w:val="0067232B"/>
    <w:rsid w:val="00672C08"/>
    <w:rsid w:val="00673A1E"/>
    <w:rsid w:val="00673A21"/>
    <w:rsid w:val="0067407D"/>
    <w:rsid w:val="006755AD"/>
    <w:rsid w:val="00677038"/>
    <w:rsid w:val="00677232"/>
    <w:rsid w:val="00677EF4"/>
    <w:rsid w:val="00680785"/>
    <w:rsid w:val="00681673"/>
    <w:rsid w:val="006823C4"/>
    <w:rsid w:val="0068246D"/>
    <w:rsid w:val="00686C4A"/>
    <w:rsid w:val="006910FB"/>
    <w:rsid w:val="0069329C"/>
    <w:rsid w:val="00694A92"/>
    <w:rsid w:val="006A133D"/>
    <w:rsid w:val="006A13AE"/>
    <w:rsid w:val="006A21BC"/>
    <w:rsid w:val="006A3380"/>
    <w:rsid w:val="006A3FA7"/>
    <w:rsid w:val="006A4E18"/>
    <w:rsid w:val="006A4F98"/>
    <w:rsid w:val="006A7B0F"/>
    <w:rsid w:val="006B111D"/>
    <w:rsid w:val="006B18D4"/>
    <w:rsid w:val="006B2261"/>
    <w:rsid w:val="006B3BF6"/>
    <w:rsid w:val="006B3DF5"/>
    <w:rsid w:val="006B4D0F"/>
    <w:rsid w:val="006B7946"/>
    <w:rsid w:val="006C0AF5"/>
    <w:rsid w:val="006C2C9D"/>
    <w:rsid w:val="006C474F"/>
    <w:rsid w:val="006C73B3"/>
    <w:rsid w:val="006E08B4"/>
    <w:rsid w:val="006F3912"/>
    <w:rsid w:val="006F3E3B"/>
    <w:rsid w:val="006F45A4"/>
    <w:rsid w:val="006F741F"/>
    <w:rsid w:val="00700E9C"/>
    <w:rsid w:val="007035E0"/>
    <w:rsid w:val="00704598"/>
    <w:rsid w:val="007063D6"/>
    <w:rsid w:val="00706736"/>
    <w:rsid w:val="00706B41"/>
    <w:rsid w:val="0071193B"/>
    <w:rsid w:val="00717133"/>
    <w:rsid w:val="00721D35"/>
    <w:rsid w:val="0072325C"/>
    <w:rsid w:val="00724913"/>
    <w:rsid w:val="00725537"/>
    <w:rsid w:val="007276DB"/>
    <w:rsid w:val="00730AC5"/>
    <w:rsid w:val="00733AD4"/>
    <w:rsid w:val="00734BED"/>
    <w:rsid w:val="00737924"/>
    <w:rsid w:val="00741F05"/>
    <w:rsid w:val="00744A7B"/>
    <w:rsid w:val="00745A3E"/>
    <w:rsid w:val="00751703"/>
    <w:rsid w:val="007540A2"/>
    <w:rsid w:val="00754256"/>
    <w:rsid w:val="007575E6"/>
    <w:rsid w:val="0076106B"/>
    <w:rsid w:val="00761342"/>
    <w:rsid w:val="0076155F"/>
    <w:rsid w:val="007642E1"/>
    <w:rsid w:val="0077080D"/>
    <w:rsid w:val="00770A6A"/>
    <w:rsid w:val="0077350F"/>
    <w:rsid w:val="007803CC"/>
    <w:rsid w:val="00780A7C"/>
    <w:rsid w:val="00782936"/>
    <w:rsid w:val="007838A5"/>
    <w:rsid w:val="0078402F"/>
    <w:rsid w:val="00785D51"/>
    <w:rsid w:val="007863F3"/>
    <w:rsid w:val="00786445"/>
    <w:rsid w:val="007906C0"/>
    <w:rsid w:val="007907EB"/>
    <w:rsid w:val="00790D9D"/>
    <w:rsid w:val="00790F7F"/>
    <w:rsid w:val="00792B16"/>
    <w:rsid w:val="00793546"/>
    <w:rsid w:val="0079502F"/>
    <w:rsid w:val="007A4E4C"/>
    <w:rsid w:val="007A74A8"/>
    <w:rsid w:val="007A7972"/>
    <w:rsid w:val="007A7FF6"/>
    <w:rsid w:val="007B0C43"/>
    <w:rsid w:val="007B2B34"/>
    <w:rsid w:val="007B43A1"/>
    <w:rsid w:val="007C057C"/>
    <w:rsid w:val="007C0B52"/>
    <w:rsid w:val="007C12C6"/>
    <w:rsid w:val="007C1C07"/>
    <w:rsid w:val="007C3C92"/>
    <w:rsid w:val="007C3D70"/>
    <w:rsid w:val="007C49F1"/>
    <w:rsid w:val="007C6FCF"/>
    <w:rsid w:val="007D09AF"/>
    <w:rsid w:val="007D1C64"/>
    <w:rsid w:val="007D29CE"/>
    <w:rsid w:val="007D52C0"/>
    <w:rsid w:val="007D6198"/>
    <w:rsid w:val="007D6B3F"/>
    <w:rsid w:val="007D6B86"/>
    <w:rsid w:val="007E23A4"/>
    <w:rsid w:val="007F0F0B"/>
    <w:rsid w:val="007F22B7"/>
    <w:rsid w:val="007F2B1F"/>
    <w:rsid w:val="007F5B28"/>
    <w:rsid w:val="00802774"/>
    <w:rsid w:val="00805945"/>
    <w:rsid w:val="00806493"/>
    <w:rsid w:val="00810D25"/>
    <w:rsid w:val="00812C28"/>
    <w:rsid w:val="00814E8E"/>
    <w:rsid w:val="00822660"/>
    <w:rsid w:val="00822748"/>
    <w:rsid w:val="008231AA"/>
    <w:rsid w:val="0082492D"/>
    <w:rsid w:val="008254C6"/>
    <w:rsid w:val="00827D20"/>
    <w:rsid w:val="008309B3"/>
    <w:rsid w:val="00834220"/>
    <w:rsid w:val="00834592"/>
    <w:rsid w:val="00837980"/>
    <w:rsid w:val="00842FC9"/>
    <w:rsid w:val="008437E7"/>
    <w:rsid w:val="008446F1"/>
    <w:rsid w:val="008456EC"/>
    <w:rsid w:val="00845C66"/>
    <w:rsid w:val="008465C3"/>
    <w:rsid w:val="00855004"/>
    <w:rsid w:val="00856503"/>
    <w:rsid w:val="00861AEF"/>
    <w:rsid w:val="00861E51"/>
    <w:rsid w:val="0086256E"/>
    <w:rsid w:val="0086310E"/>
    <w:rsid w:val="00863E77"/>
    <w:rsid w:val="0086440A"/>
    <w:rsid w:val="008663A2"/>
    <w:rsid w:val="008666F7"/>
    <w:rsid w:val="008710E1"/>
    <w:rsid w:val="008714F1"/>
    <w:rsid w:val="00873416"/>
    <w:rsid w:val="00875CE6"/>
    <w:rsid w:val="00876130"/>
    <w:rsid w:val="00877AE4"/>
    <w:rsid w:val="00880F1C"/>
    <w:rsid w:val="00883503"/>
    <w:rsid w:val="008839A5"/>
    <w:rsid w:val="00886E99"/>
    <w:rsid w:val="00887889"/>
    <w:rsid w:val="00890346"/>
    <w:rsid w:val="00893194"/>
    <w:rsid w:val="008960A9"/>
    <w:rsid w:val="008A05E5"/>
    <w:rsid w:val="008A2303"/>
    <w:rsid w:val="008A49E5"/>
    <w:rsid w:val="008B01E8"/>
    <w:rsid w:val="008B05BC"/>
    <w:rsid w:val="008B1829"/>
    <w:rsid w:val="008B19B9"/>
    <w:rsid w:val="008B2AC6"/>
    <w:rsid w:val="008B305F"/>
    <w:rsid w:val="008B3C9B"/>
    <w:rsid w:val="008B51AD"/>
    <w:rsid w:val="008B55A3"/>
    <w:rsid w:val="008B72C4"/>
    <w:rsid w:val="008C22C6"/>
    <w:rsid w:val="008C7B12"/>
    <w:rsid w:val="008D39B1"/>
    <w:rsid w:val="008D4009"/>
    <w:rsid w:val="008D471E"/>
    <w:rsid w:val="008D531B"/>
    <w:rsid w:val="008D56AF"/>
    <w:rsid w:val="008D5799"/>
    <w:rsid w:val="008D74E0"/>
    <w:rsid w:val="008E0F11"/>
    <w:rsid w:val="008E77F6"/>
    <w:rsid w:val="008F3237"/>
    <w:rsid w:val="009007B8"/>
    <w:rsid w:val="00902F3F"/>
    <w:rsid w:val="0090382B"/>
    <w:rsid w:val="0090500D"/>
    <w:rsid w:val="00905B4F"/>
    <w:rsid w:val="00911B90"/>
    <w:rsid w:val="00911D27"/>
    <w:rsid w:val="009122FF"/>
    <w:rsid w:val="00912F21"/>
    <w:rsid w:val="00914699"/>
    <w:rsid w:val="00917311"/>
    <w:rsid w:val="009212F3"/>
    <w:rsid w:val="0092312B"/>
    <w:rsid w:val="00924C58"/>
    <w:rsid w:val="00925534"/>
    <w:rsid w:val="00925ED4"/>
    <w:rsid w:val="00927F18"/>
    <w:rsid w:val="009343DF"/>
    <w:rsid w:val="00934A13"/>
    <w:rsid w:val="009356EC"/>
    <w:rsid w:val="0093707F"/>
    <w:rsid w:val="00942634"/>
    <w:rsid w:val="00942D1D"/>
    <w:rsid w:val="009436E2"/>
    <w:rsid w:val="009447AC"/>
    <w:rsid w:val="009454A3"/>
    <w:rsid w:val="009549C6"/>
    <w:rsid w:val="00954D67"/>
    <w:rsid w:val="009553D9"/>
    <w:rsid w:val="00955880"/>
    <w:rsid w:val="009558F8"/>
    <w:rsid w:val="0096138C"/>
    <w:rsid w:val="00961B1D"/>
    <w:rsid w:val="00964BAB"/>
    <w:rsid w:val="009674CC"/>
    <w:rsid w:val="009677C8"/>
    <w:rsid w:val="00970068"/>
    <w:rsid w:val="009762F4"/>
    <w:rsid w:val="00977DE3"/>
    <w:rsid w:val="00983578"/>
    <w:rsid w:val="009837D7"/>
    <w:rsid w:val="009851B2"/>
    <w:rsid w:val="0098672C"/>
    <w:rsid w:val="00986FFD"/>
    <w:rsid w:val="00994A9A"/>
    <w:rsid w:val="00997112"/>
    <w:rsid w:val="009A3293"/>
    <w:rsid w:val="009A35F7"/>
    <w:rsid w:val="009A3AE1"/>
    <w:rsid w:val="009A3E93"/>
    <w:rsid w:val="009B4D4F"/>
    <w:rsid w:val="009B59AF"/>
    <w:rsid w:val="009B6327"/>
    <w:rsid w:val="009B6E59"/>
    <w:rsid w:val="009B73FF"/>
    <w:rsid w:val="009B7B6A"/>
    <w:rsid w:val="009C0AF2"/>
    <w:rsid w:val="009C3DFA"/>
    <w:rsid w:val="009C3F8A"/>
    <w:rsid w:val="009C457B"/>
    <w:rsid w:val="009C4D4C"/>
    <w:rsid w:val="009C5E1B"/>
    <w:rsid w:val="009C758D"/>
    <w:rsid w:val="009C78F9"/>
    <w:rsid w:val="009D1F82"/>
    <w:rsid w:val="009D385E"/>
    <w:rsid w:val="009D5FDB"/>
    <w:rsid w:val="009E048C"/>
    <w:rsid w:val="009E072E"/>
    <w:rsid w:val="009E2502"/>
    <w:rsid w:val="009E469F"/>
    <w:rsid w:val="009E539A"/>
    <w:rsid w:val="009E738C"/>
    <w:rsid w:val="009E76A1"/>
    <w:rsid w:val="009E7ADE"/>
    <w:rsid w:val="009F19CE"/>
    <w:rsid w:val="009F2BD7"/>
    <w:rsid w:val="009F3D03"/>
    <w:rsid w:val="009F512D"/>
    <w:rsid w:val="009F6AA5"/>
    <w:rsid w:val="009F757A"/>
    <w:rsid w:val="00A00963"/>
    <w:rsid w:val="00A0169F"/>
    <w:rsid w:val="00A01CB2"/>
    <w:rsid w:val="00A03B36"/>
    <w:rsid w:val="00A0615A"/>
    <w:rsid w:val="00A118B7"/>
    <w:rsid w:val="00A140F4"/>
    <w:rsid w:val="00A176C6"/>
    <w:rsid w:val="00A24D47"/>
    <w:rsid w:val="00A26A80"/>
    <w:rsid w:val="00A277BD"/>
    <w:rsid w:val="00A27A1E"/>
    <w:rsid w:val="00A3687C"/>
    <w:rsid w:val="00A37A05"/>
    <w:rsid w:val="00A403A6"/>
    <w:rsid w:val="00A40686"/>
    <w:rsid w:val="00A40A88"/>
    <w:rsid w:val="00A44938"/>
    <w:rsid w:val="00A4639E"/>
    <w:rsid w:val="00A478C0"/>
    <w:rsid w:val="00A51367"/>
    <w:rsid w:val="00A534CB"/>
    <w:rsid w:val="00A55DA3"/>
    <w:rsid w:val="00A572A9"/>
    <w:rsid w:val="00A61BFE"/>
    <w:rsid w:val="00A67437"/>
    <w:rsid w:val="00A67DC3"/>
    <w:rsid w:val="00A70898"/>
    <w:rsid w:val="00A71F2B"/>
    <w:rsid w:val="00A73722"/>
    <w:rsid w:val="00A73F1D"/>
    <w:rsid w:val="00A75ADF"/>
    <w:rsid w:val="00A765FE"/>
    <w:rsid w:val="00A7717F"/>
    <w:rsid w:val="00A823D4"/>
    <w:rsid w:val="00A85342"/>
    <w:rsid w:val="00A867CC"/>
    <w:rsid w:val="00A91B19"/>
    <w:rsid w:val="00A92DD2"/>
    <w:rsid w:val="00AA1987"/>
    <w:rsid w:val="00AA315E"/>
    <w:rsid w:val="00AA4BBD"/>
    <w:rsid w:val="00AA566E"/>
    <w:rsid w:val="00AA58A8"/>
    <w:rsid w:val="00AB23AB"/>
    <w:rsid w:val="00AB5553"/>
    <w:rsid w:val="00AC0284"/>
    <w:rsid w:val="00AC15CF"/>
    <w:rsid w:val="00AD0EEE"/>
    <w:rsid w:val="00AD6279"/>
    <w:rsid w:val="00AD6EF8"/>
    <w:rsid w:val="00AE1772"/>
    <w:rsid w:val="00AE46B6"/>
    <w:rsid w:val="00AE6D54"/>
    <w:rsid w:val="00AF0CAD"/>
    <w:rsid w:val="00AF3630"/>
    <w:rsid w:val="00AF4145"/>
    <w:rsid w:val="00AF59F2"/>
    <w:rsid w:val="00AF74B7"/>
    <w:rsid w:val="00B00C0A"/>
    <w:rsid w:val="00B01896"/>
    <w:rsid w:val="00B01E0F"/>
    <w:rsid w:val="00B069B9"/>
    <w:rsid w:val="00B06B6F"/>
    <w:rsid w:val="00B070A2"/>
    <w:rsid w:val="00B10FA4"/>
    <w:rsid w:val="00B110C8"/>
    <w:rsid w:val="00B11542"/>
    <w:rsid w:val="00B13119"/>
    <w:rsid w:val="00B14442"/>
    <w:rsid w:val="00B14612"/>
    <w:rsid w:val="00B162C5"/>
    <w:rsid w:val="00B1679B"/>
    <w:rsid w:val="00B16917"/>
    <w:rsid w:val="00B175C9"/>
    <w:rsid w:val="00B17B86"/>
    <w:rsid w:val="00B2246E"/>
    <w:rsid w:val="00B26B64"/>
    <w:rsid w:val="00B33446"/>
    <w:rsid w:val="00B337E7"/>
    <w:rsid w:val="00B346E6"/>
    <w:rsid w:val="00B34D18"/>
    <w:rsid w:val="00B34FEC"/>
    <w:rsid w:val="00B4034D"/>
    <w:rsid w:val="00B40E5E"/>
    <w:rsid w:val="00B42B69"/>
    <w:rsid w:val="00B42B74"/>
    <w:rsid w:val="00B42FC9"/>
    <w:rsid w:val="00B43C33"/>
    <w:rsid w:val="00B44C0A"/>
    <w:rsid w:val="00B4556B"/>
    <w:rsid w:val="00B45FE8"/>
    <w:rsid w:val="00B467D8"/>
    <w:rsid w:val="00B506DF"/>
    <w:rsid w:val="00B51F69"/>
    <w:rsid w:val="00B537A3"/>
    <w:rsid w:val="00B538D3"/>
    <w:rsid w:val="00B56228"/>
    <w:rsid w:val="00B60EDA"/>
    <w:rsid w:val="00B626C5"/>
    <w:rsid w:val="00B63C6E"/>
    <w:rsid w:val="00B70708"/>
    <w:rsid w:val="00B7413A"/>
    <w:rsid w:val="00B80D12"/>
    <w:rsid w:val="00B8466A"/>
    <w:rsid w:val="00B848BF"/>
    <w:rsid w:val="00B85224"/>
    <w:rsid w:val="00B874DA"/>
    <w:rsid w:val="00B878CB"/>
    <w:rsid w:val="00B87E89"/>
    <w:rsid w:val="00B961D0"/>
    <w:rsid w:val="00B970E7"/>
    <w:rsid w:val="00BA0AD3"/>
    <w:rsid w:val="00BA1009"/>
    <w:rsid w:val="00BA17A0"/>
    <w:rsid w:val="00BA377C"/>
    <w:rsid w:val="00BA37B4"/>
    <w:rsid w:val="00BA4680"/>
    <w:rsid w:val="00BA5A98"/>
    <w:rsid w:val="00BA6043"/>
    <w:rsid w:val="00BB2CD8"/>
    <w:rsid w:val="00BB48FC"/>
    <w:rsid w:val="00BB5B53"/>
    <w:rsid w:val="00BB5C03"/>
    <w:rsid w:val="00BC0562"/>
    <w:rsid w:val="00BC1FC8"/>
    <w:rsid w:val="00BD060F"/>
    <w:rsid w:val="00BD0C45"/>
    <w:rsid w:val="00BD18E5"/>
    <w:rsid w:val="00BD4335"/>
    <w:rsid w:val="00BD443D"/>
    <w:rsid w:val="00BD4D8E"/>
    <w:rsid w:val="00BD50A8"/>
    <w:rsid w:val="00BD576E"/>
    <w:rsid w:val="00BD57AD"/>
    <w:rsid w:val="00BD5B51"/>
    <w:rsid w:val="00BD69DC"/>
    <w:rsid w:val="00BD6D8E"/>
    <w:rsid w:val="00BE1D5A"/>
    <w:rsid w:val="00BE1E71"/>
    <w:rsid w:val="00BE3A58"/>
    <w:rsid w:val="00BE4DFF"/>
    <w:rsid w:val="00BE50A2"/>
    <w:rsid w:val="00BE6B4F"/>
    <w:rsid w:val="00BE75FC"/>
    <w:rsid w:val="00BF6C1A"/>
    <w:rsid w:val="00BF6D2F"/>
    <w:rsid w:val="00BF79A4"/>
    <w:rsid w:val="00BF7D57"/>
    <w:rsid w:val="00C01A7D"/>
    <w:rsid w:val="00C05EE2"/>
    <w:rsid w:val="00C07208"/>
    <w:rsid w:val="00C12445"/>
    <w:rsid w:val="00C13811"/>
    <w:rsid w:val="00C138E7"/>
    <w:rsid w:val="00C14820"/>
    <w:rsid w:val="00C1515D"/>
    <w:rsid w:val="00C164D9"/>
    <w:rsid w:val="00C16996"/>
    <w:rsid w:val="00C2219C"/>
    <w:rsid w:val="00C23DE3"/>
    <w:rsid w:val="00C2526B"/>
    <w:rsid w:val="00C269F1"/>
    <w:rsid w:val="00C2717E"/>
    <w:rsid w:val="00C37FED"/>
    <w:rsid w:val="00C41EBC"/>
    <w:rsid w:val="00C4429F"/>
    <w:rsid w:val="00C46B67"/>
    <w:rsid w:val="00C47A66"/>
    <w:rsid w:val="00C53310"/>
    <w:rsid w:val="00C536FA"/>
    <w:rsid w:val="00C53AAF"/>
    <w:rsid w:val="00C65253"/>
    <w:rsid w:val="00C659FB"/>
    <w:rsid w:val="00C66856"/>
    <w:rsid w:val="00C66F4C"/>
    <w:rsid w:val="00C70967"/>
    <w:rsid w:val="00C71379"/>
    <w:rsid w:val="00C74A5A"/>
    <w:rsid w:val="00C76E1B"/>
    <w:rsid w:val="00C779AF"/>
    <w:rsid w:val="00C80876"/>
    <w:rsid w:val="00C82F53"/>
    <w:rsid w:val="00C86334"/>
    <w:rsid w:val="00C8797A"/>
    <w:rsid w:val="00C928B2"/>
    <w:rsid w:val="00C935AF"/>
    <w:rsid w:val="00C9515B"/>
    <w:rsid w:val="00C96EC6"/>
    <w:rsid w:val="00C96F54"/>
    <w:rsid w:val="00CA0013"/>
    <w:rsid w:val="00CA0955"/>
    <w:rsid w:val="00CA30AF"/>
    <w:rsid w:val="00CA524C"/>
    <w:rsid w:val="00CA56A5"/>
    <w:rsid w:val="00CA5AF4"/>
    <w:rsid w:val="00CA6EB2"/>
    <w:rsid w:val="00CA714E"/>
    <w:rsid w:val="00CB13EB"/>
    <w:rsid w:val="00CB1571"/>
    <w:rsid w:val="00CB4750"/>
    <w:rsid w:val="00CB6E8B"/>
    <w:rsid w:val="00CB78AB"/>
    <w:rsid w:val="00CC1323"/>
    <w:rsid w:val="00CC1ACB"/>
    <w:rsid w:val="00CC29B8"/>
    <w:rsid w:val="00CC51A4"/>
    <w:rsid w:val="00CC69B9"/>
    <w:rsid w:val="00CD1B61"/>
    <w:rsid w:val="00CD2392"/>
    <w:rsid w:val="00CD5596"/>
    <w:rsid w:val="00CE2C00"/>
    <w:rsid w:val="00CE3203"/>
    <w:rsid w:val="00CE3285"/>
    <w:rsid w:val="00CE3332"/>
    <w:rsid w:val="00CE3B51"/>
    <w:rsid w:val="00CE4A4E"/>
    <w:rsid w:val="00CE5DAD"/>
    <w:rsid w:val="00CE6A81"/>
    <w:rsid w:val="00CF6B12"/>
    <w:rsid w:val="00CF6B4B"/>
    <w:rsid w:val="00CF74F9"/>
    <w:rsid w:val="00CF7CDF"/>
    <w:rsid w:val="00D035D8"/>
    <w:rsid w:val="00D0393E"/>
    <w:rsid w:val="00D058D1"/>
    <w:rsid w:val="00D06B89"/>
    <w:rsid w:val="00D06C72"/>
    <w:rsid w:val="00D07A5D"/>
    <w:rsid w:val="00D14642"/>
    <w:rsid w:val="00D162D6"/>
    <w:rsid w:val="00D20CF0"/>
    <w:rsid w:val="00D233F2"/>
    <w:rsid w:val="00D23C5C"/>
    <w:rsid w:val="00D25A4D"/>
    <w:rsid w:val="00D26212"/>
    <w:rsid w:val="00D26E1A"/>
    <w:rsid w:val="00D27CF6"/>
    <w:rsid w:val="00D31ADE"/>
    <w:rsid w:val="00D332C1"/>
    <w:rsid w:val="00D3461E"/>
    <w:rsid w:val="00D34DAB"/>
    <w:rsid w:val="00D35029"/>
    <w:rsid w:val="00D356F0"/>
    <w:rsid w:val="00D36617"/>
    <w:rsid w:val="00D37E14"/>
    <w:rsid w:val="00D44D80"/>
    <w:rsid w:val="00D47CCC"/>
    <w:rsid w:val="00D51515"/>
    <w:rsid w:val="00D52FA8"/>
    <w:rsid w:val="00D55121"/>
    <w:rsid w:val="00D55D28"/>
    <w:rsid w:val="00D60336"/>
    <w:rsid w:val="00D60B15"/>
    <w:rsid w:val="00D62721"/>
    <w:rsid w:val="00D6292B"/>
    <w:rsid w:val="00D66802"/>
    <w:rsid w:val="00D66E83"/>
    <w:rsid w:val="00D7132D"/>
    <w:rsid w:val="00D73278"/>
    <w:rsid w:val="00D74556"/>
    <w:rsid w:val="00D7468C"/>
    <w:rsid w:val="00D754BE"/>
    <w:rsid w:val="00D75A01"/>
    <w:rsid w:val="00D82117"/>
    <w:rsid w:val="00D8409A"/>
    <w:rsid w:val="00D8528C"/>
    <w:rsid w:val="00D93CDC"/>
    <w:rsid w:val="00D94FB4"/>
    <w:rsid w:val="00DA1373"/>
    <w:rsid w:val="00DA31AF"/>
    <w:rsid w:val="00DA6B3F"/>
    <w:rsid w:val="00DA76EC"/>
    <w:rsid w:val="00DA7BF8"/>
    <w:rsid w:val="00DB030C"/>
    <w:rsid w:val="00DB0890"/>
    <w:rsid w:val="00DB14E1"/>
    <w:rsid w:val="00DB705D"/>
    <w:rsid w:val="00DB790E"/>
    <w:rsid w:val="00DB7A6B"/>
    <w:rsid w:val="00DC00BB"/>
    <w:rsid w:val="00DC0D4C"/>
    <w:rsid w:val="00DC4671"/>
    <w:rsid w:val="00DC5DE6"/>
    <w:rsid w:val="00DC6584"/>
    <w:rsid w:val="00DD135C"/>
    <w:rsid w:val="00DD161B"/>
    <w:rsid w:val="00DD46E5"/>
    <w:rsid w:val="00DD482D"/>
    <w:rsid w:val="00DD5E28"/>
    <w:rsid w:val="00DD67B7"/>
    <w:rsid w:val="00DE00B1"/>
    <w:rsid w:val="00DE0BBC"/>
    <w:rsid w:val="00DE1375"/>
    <w:rsid w:val="00DE18EA"/>
    <w:rsid w:val="00DE2227"/>
    <w:rsid w:val="00DE255A"/>
    <w:rsid w:val="00DE3034"/>
    <w:rsid w:val="00DE7D1B"/>
    <w:rsid w:val="00DF1790"/>
    <w:rsid w:val="00DF2175"/>
    <w:rsid w:val="00E021D4"/>
    <w:rsid w:val="00E055F8"/>
    <w:rsid w:val="00E05F7B"/>
    <w:rsid w:val="00E0622A"/>
    <w:rsid w:val="00E1009D"/>
    <w:rsid w:val="00E118B0"/>
    <w:rsid w:val="00E13219"/>
    <w:rsid w:val="00E13EEA"/>
    <w:rsid w:val="00E14232"/>
    <w:rsid w:val="00E14715"/>
    <w:rsid w:val="00E1616F"/>
    <w:rsid w:val="00E16D9C"/>
    <w:rsid w:val="00E173FF"/>
    <w:rsid w:val="00E17B11"/>
    <w:rsid w:val="00E17DDF"/>
    <w:rsid w:val="00E21E69"/>
    <w:rsid w:val="00E22A37"/>
    <w:rsid w:val="00E22D55"/>
    <w:rsid w:val="00E2323F"/>
    <w:rsid w:val="00E304EE"/>
    <w:rsid w:val="00E336B6"/>
    <w:rsid w:val="00E33E8B"/>
    <w:rsid w:val="00E3481B"/>
    <w:rsid w:val="00E43BBA"/>
    <w:rsid w:val="00E46B1A"/>
    <w:rsid w:val="00E47D1B"/>
    <w:rsid w:val="00E50DE3"/>
    <w:rsid w:val="00E520B7"/>
    <w:rsid w:val="00E5255A"/>
    <w:rsid w:val="00E55AD4"/>
    <w:rsid w:val="00E561CD"/>
    <w:rsid w:val="00E56F79"/>
    <w:rsid w:val="00E60C29"/>
    <w:rsid w:val="00E6355C"/>
    <w:rsid w:val="00E639B4"/>
    <w:rsid w:val="00E642AC"/>
    <w:rsid w:val="00E65C62"/>
    <w:rsid w:val="00E67789"/>
    <w:rsid w:val="00E7259E"/>
    <w:rsid w:val="00E73780"/>
    <w:rsid w:val="00E75CDC"/>
    <w:rsid w:val="00E7738E"/>
    <w:rsid w:val="00E778C3"/>
    <w:rsid w:val="00E8145C"/>
    <w:rsid w:val="00E81A86"/>
    <w:rsid w:val="00E81E3C"/>
    <w:rsid w:val="00E82AE0"/>
    <w:rsid w:val="00E86CF3"/>
    <w:rsid w:val="00E9137B"/>
    <w:rsid w:val="00E97637"/>
    <w:rsid w:val="00E977A3"/>
    <w:rsid w:val="00EA21DC"/>
    <w:rsid w:val="00EA358E"/>
    <w:rsid w:val="00EA36C7"/>
    <w:rsid w:val="00EA5402"/>
    <w:rsid w:val="00EA5BE6"/>
    <w:rsid w:val="00EB3E91"/>
    <w:rsid w:val="00EB4F59"/>
    <w:rsid w:val="00EC05FA"/>
    <w:rsid w:val="00EC175A"/>
    <w:rsid w:val="00EC3309"/>
    <w:rsid w:val="00EC76CD"/>
    <w:rsid w:val="00EC78D0"/>
    <w:rsid w:val="00EC7AB2"/>
    <w:rsid w:val="00ED0225"/>
    <w:rsid w:val="00ED2A3F"/>
    <w:rsid w:val="00EE0EE6"/>
    <w:rsid w:val="00EE1BB4"/>
    <w:rsid w:val="00EE1DA8"/>
    <w:rsid w:val="00EE40E1"/>
    <w:rsid w:val="00EE478E"/>
    <w:rsid w:val="00EE5488"/>
    <w:rsid w:val="00EF2AF6"/>
    <w:rsid w:val="00EF3A22"/>
    <w:rsid w:val="00EF485C"/>
    <w:rsid w:val="00EF548E"/>
    <w:rsid w:val="00EF5E81"/>
    <w:rsid w:val="00EF67B2"/>
    <w:rsid w:val="00F0006A"/>
    <w:rsid w:val="00F011A1"/>
    <w:rsid w:val="00F03B56"/>
    <w:rsid w:val="00F04078"/>
    <w:rsid w:val="00F0525D"/>
    <w:rsid w:val="00F07252"/>
    <w:rsid w:val="00F11226"/>
    <w:rsid w:val="00F15BFE"/>
    <w:rsid w:val="00F16DCD"/>
    <w:rsid w:val="00F17EFC"/>
    <w:rsid w:val="00F221E0"/>
    <w:rsid w:val="00F26535"/>
    <w:rsid w:val="00F273E3"/>
    <w:rsid w:val="00F30B06"/>
    <w:rsid w:val="00F30D43"/>
    <w:rsid w:val="00F3448F"/>
    <w:rsid w:val="00F34D0A"/>
    <w:rsid w:val="00F35A79"/>
    <w:rsid w:val="00F37744"/>
    <w:rsid w:val="00F37B5B"/>
    <w:rsid w:val="00F411F6"/>
    <w:rsid w:val="00F41EC4"/>
    <w:rsid w:val="00F427F6"/>
    <w:rsid w:val="00F42E2B"/>
    <w:rsid w:val="00F44D91"/>
    <w:rsid w:val="00F46504"/>
    <w:rsid w:val="00F50402"/>
    <w:rsid w:val="00F51DE9"/>
    <w:rsid w:val="00F5242F"/>
    <w:rsid w:val="00F53256"/>
    <w:rsid w:val="00F5407C"/>
    <w:rsid w:val="00F67849"/>
    <w:rsid w:val="00F71E84"/>
    <w:rsid w:val="00F74492"/>
    <w:rsid w:val="00F74F40"/>
    <w:rsid w:val="00F77D28"/>
    <w:rsid w:val="00F8299D"/>
    <w:rsid w:val="00F82CD0"/>
    <w:rsid w:val="00F82F2D"/>
    <w:rsid w:val="00F83303"/>
    <w:rsid w:val="00F83EBA"/>
    <w:rsid w:val="00F904F5"/>
    <w:rsid w:val="00F90D40"/>
    <w:rsid w:val="00F91712"/>
    <w:rsid w:val="00F94C04"/>
    <w:rsid w:val="00F95961"/>
    <w:rsid w:val="00F96E5E"/>
    <w:rsid w:val="00F97150"/>
    <w:rsid w:val="00F97A0F"/>
    <w:rsid w:val="00FA293C"/>
    <w:rsid w:val="00FA6488"/>
    <w:rsid w:val="00FA6966"/>
    <w:rsid w:val="00FB2041"/>
    <w:rsid w:val="00FB32F9"/>
    <w:rsid w:val="00FB361A"/>
    <w:rsid w:val="00FB6DFB"/>
    <w:rsid w:val="00FB7D0B"/>
    <w:rsid w:val="00FC237E"/>
    <w:rsid w:val="00FC3A31"/>
    <w:rsid w:val="00FD03BF"/>
    <w:rsid w:val="00FD13F8"/>
    <w:rsid w:val="00FD1FA2"/>
    <w:rsid w:val="00FD584F"/>
    <w:rsid w:val="00FD71F1"/>
    <w:rsid w:val="00FD75AE"/>
    <w:rsid w:val="00FE0D3A"/>
    <w:rsid w:val="00FE4642"/>
    <w:rsid w:val="00FE57BC"/>
    <w:rsid w:val="00FF014F"/>
    <w:rsid w:val="00FF0C88"/>
    <w:rsid w:val="00FF25F2"/>
    <w:rsid w:val="10A182C9"/>
    <w:rsid w:val="6188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D6C72"/>
  <w15:docId w15:val="{47CEDFBC-6D71-47E0-BB7A-B4BB6034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97" w:unhideWhenUsed="1"/>
    <w:lsdException w:name="footnote text" w:semiHidden="1" w:uiPriority="10" w:unhideWhenUsed="1"/>
    <w:lsdException w:name="annotation text" w:semiHidden="1" w:uiPriority="99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10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9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0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9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7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97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4BE"/>
    <w:pPr>
      <w:spacing w:after="100" w:line="220" w:lineRule="atLeast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Heading1">
    <w:name w:val="heading 1"/>
    <w:next w:val="Normal"/>
    <w:uiPriority w:val="1"/>
    <w:qFormat/>
    <w:rsid w:val="00306CBD"/>
    <w:pPr>
      <w:keepNext/>
      <w:pBdr>
        <w:bottom w:val="dotted" w:sz="8" w:space="1" w:color="ED1C2E" w:themeColor="background2"/>
      </w:pBdr>
      <w:spacing w:after="130"/>
      <w:outlineLvl w:val="0"/>
    </w:pPr>
    <w:rPr>
      <w:rFonts w:asciiTheme="majorHAnsi" w:hAnsiTheme="majorHAnsi" w:cstheme="majorHAnsi"/>
      <w:b/>
      <w:bCs/>
      <w:color w:val="ED1C2E" w:themeColor="background2"/>
      <w:sz w:val="36"/>
      <w:szCs w:val="32"/>
      <w:lang w:val="en-AU" w:eastAsia="ja-JP"/>
    </w:rPr>
  </w:style>
  <w:style w:type="paragraph" w:styleId="Heading2">
    <w:name w:val="heading 2"/>
    <w:next w:val="Normal"/>
    <w:uiPriority w:val="1"/>
    <w:qFormat/>
    <w:rsid w:val="005F0307"/>
    <w:pPr>
      <w:keepNext/>
      <w:spacing w:before="290" w:after="32"/>
      <w:outlineLvl w:val="1"/>
    </w:pPr>
    <w:rPr>
      <w:rFonts w:asciiTheme="majorHAnsi" w:hAnsiTheme="majorHAnsi" w:cstheme="majorHAnsi"/>
      <w:b/>
      <w:bCs/>
      <w:iCs/>
      <w:color w:val="ED1C2E" w:themeColor="background2"/>
      <w:sz w:val="28"/>
      <w:szCs w:val="28"/>
      <w:lang w:val="en-AU" w:eastAsia="ja-JP"/>
    </w:rPr>
  </w:style>
  <w:style w:type="paragraph" w:styleId="Heading3">
    <w:name w:val="heading 3"/>
    <w:next w:val="Normal"/>
    <w:uiPriority w:val="1"/>
    <w:qFormat/>
    <w:rsid w:val="004145CF"/>
    <w:pPr>
      <w:keepNext/>
      <w:spacing w:before="320" w:after="34"/>
      <w:outlineLvl w:val="2"/>
    </w:pPr>
    <w:rPr>
      <w:rFonts w:asciiTheme="majorHAnsi" w:hAnsiTheme="majorHAnsi" w:cstheme="majorHAnsi"/>
      <w:b/>
      <w:bCs/>
      <w:color w:val="000000" w:themeColor="text1"/>
      <w:sz w:val="24"/>
      <w:szCs w:val="26"/>
      <w:lang w:val="en-AU" w:eastAsia="ja-JP"/>
    </w:rPr>
  </w:style>
  <w:style w:type="paragraph" w:styleId="Heading4">
    <w:name w:val="heading 4"/>
    <w:next w:val="Normal"/>
    <w:link w:val="Heading4Char"/>
    <w:uiPriority w:val="1"/>
    <w:qFormat/>
    <w:rsid w:val="00724913"/>
    <w:pPr>
      <w:keepNext/>
      <w:spacing w:before="340" w:after="34"/>
      <w:outlineLvl w:val="3"/>
    </w:pPr>
    <w:rPr>
      <w:rFonts w:asciiTheme="majorHAnsi" w:hAnsiTheme="majorHAnsi" w:cstheme="majorHAnsi"/>
      <w:b/>
      <w:bCs/>
      <w:color w:val="ED1C2E" w:themeColor="background2"/>
      <w:szCs w:val="28"/>
      <w:lang w:val="en-AU" w:eastAsia="ja-JP"/>
    </w:rPr>
  </w:style>
  <w:style w:type="paragraph" w:styleId="Heading5">
    <w:name w:val="heading 5"/>
    <w:next w:val="Normal"/>
    <w:link w:val="Heading5Char"/>
    <w:uiPriority w:val="1"/>
    <w:semiHidden/>
    <w:qFormat/>
    <w:rsid w:val="00B42B69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paragraph" w:styleId="Heading6">
    <w:name w:val="heading 6"/>
    <w:next w:val="Normal"/>
    <w:link w:val="Heading6Char"/>
    <w:uiPriority w:val="1"/>
    <w:semiHidden/>
    <w:qFormat/>
    <w:rsid w:val="00B42B69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paragraph" w:styleId="Heading7">
    <w:name w:val="heading 7"/>
    <w:next w:val="Normal"/>
    <w:link w:val="Heading7Char"/>
    <w:uiPriority w:val="1"/>
    <w:semiHidden/>
    <w:qFormat/>
    <w:rsid w:val="00B42B69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paragraph" w:styleId="Heading8">
    <w:name w:val="heading 8"/>
    <w:next w:val="Normal"/>
    <w:link w:val="Heading8Char"/>
    <w:uiPriority w:val="1"/>
    <w:semiHidden/>
    <w:qFormat/>
    <w:rsid w:val="00B42B69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paragraph" w:styleId="Heading9">
    <w:name w:val="heading 9"/>
    <w:next w:val="Normal"/>
    <w:link w:val="Heading9Char"/>
    <w:uiPriority w:val="1"/>
    <w:semiHidden/>
    <w:qFormat/>
    <w:rsid w:val="00B42B69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Copy">
    <w:name w:val="Intro Copy"/>
    <w:next w:val="Normal"/>
    <w:uiPriority w:val="97"/>
    <w:semiHidden/>
    <w:rsid w:val="00B42B69"/>
    <w:pPr>
      <w:spacing w:line="220" w:lineRule="atLeast"/>
    </w:pPr>
    <w:rPr>
      <w:rFonts w:asciiTheme="minorHAnsi" w:eastAsia="Times New Roman" w:hAnsiTheme="minorHAnsi" w:cstheme="minorHAnsi"/>
      <w:spacing w:val="-3"/>
      <w:sz w:val="22"/>
      <w:szCs w:val="19"/>
      <w:lang w:val="en-AU" w:eastAsia="en-AU"/>
    </w:rPr>
  </w:style>
  <w:style w:type="numbering" w:customStyle="1" w:styleId="NumList">
    <w:name w:val="NumList"/>
    <w:uiPriority w:val="99"/>
    <w:rsid w:val="00546FC4"/>
    <w:pPr>
      <w:numPr>
        <w:numId w:val="13"/>
      </w:numPr>
    </w:pPr>
  </w:style>
  <w:style w:type="paragraph" w:styleId="ListBullet">
    <w:name w:val="List Bullet"/>
    <w:basedOn w:val="Normal"/>
    <w:uiPriority w:val="2"/>
    <w:qFormat/>
    <w:rsid w:val="008437E7"/>
    <w:pPr>
      <w:numPr>
        <w:numId w:val="1"/>
      </w:numPr>
      <w:spacing w:after="50"/>
      <w:ind w:left="284" w:hanging="284"/>
    </w:pPr>
  </w:style>
  <w:style w:type="paragraph" w:styleId="Footer">
    <w:name w:val="footer"/>
    <w:link w:val="FooterChar"/>
    <w:uiPriority w:val="9"/>
    <w:rsid w:val="00E47D1B"/>
    <w:pPr>
      <w:tabs>
        <w:tab w:val="center" w:pos="4153"/>
        <w:tab w:val="right" w:pos="8306"/>
      </w:tabs>
    </w:pPr>
    <w:rPr>
      <w:rFonts w:asciiTheme="minorHAnsi" w:hAnsiTheme="minorHAnsi" w:cstheme="minorHAnsi"/>
      <w:color w:val="ED1C2E" w:themeColor="background2"/>
      <w:sz w:val="14"/>
      <w:szCs w:val="24"/>
      <w:lang w:val="en-AU" w:eastAsia="ja-JP"/>
    </w:rPr>
  </w:style>
  <w:style w:type="paragraph" w:styleId="Header">
    <w:name w:val="header"/>
    <w:uiPriority w:val="9"/>
    <w:semiHidden/>
    <w:rsid w:val="00B42B69"/>
    <w:pPr>
      <w:spacing w:line="220" w:lineRule="atLeast"/>
      <w:jc w:val="right"/>
    </w:pPr>
    <w:rPr>
      <w:rFonts w:asciiTheme="minorHAnsi" w:hAnsiTheme="minorHAnsi" w:cstheme="minorHAnsi"/>
      <w:color w:val="FFFABC" w:themeColor="accent1"/>
      <w:sz w:val="16"/>
      <w:szCs w:val="24"/>
      <w:lang w:val="en-AU" w:eastAsia="ja-JP"/>
    </w:rPr>
  </w:style>
  <w:style w:type="table" w:styleId="TableGrid">
    <w:name w:val="Table Grid"/>
    <w:basedOn w:val="TableNormal"/>
    <w:uiPriority w:val="39"/>
    <w:rsid w:val="00B42B6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character" w:styleId="PageNumber">
    <w:name w:val="page number"/>
    <w:basedOn w:val="DefaultParagraphFont"/>
    <w:uiPriority w:val="97"/>
    <w:semiHidden/>
    <w:rsid w:val="00B42B69"/>
    <w:rPr>
      <w:rFonts w:asciiTheme="minorHAnsi" w:hAnsiTheme="minorHAnsi" w:cstheme="minorHAnsi"/>
      <w:color w:val="auto"/>
      <w:sz w:val="14"/>
    </w:rPr>
  </w:style>
  <w:style w:type="paragraph" w:customStyle="1" w:styleId="NonTocHeading1">
    <w:name w:val="NonToc Heading 1"/>
    <w:next w:val="Normal"/>
    <w:uiPriority w:val="97"/>
    <w:rsid w:val="00D06C72"/>
    <w:rPr>
      <w:rFonts w:asciiTheme="majorHAnsi" w:hAnsiTheme="majorHAnsi" w:cstheme="majorHAnsi"/>
      <w:b/>
      <w:color w:val="ED1C2E" w:themeColor="background2"/>
      <w:sz w:val="36"/>
      <w:szCs w:val="24"/>
      <w:lang w:val="en-AU" w:eastAsia="ja-JP"/>
    </w:rPr>
  </w:style>
  <w:style w:type="paragraph" w:styleId="TOC1">
    <w:name w:val="toc 1"/>
    <w:next w:val="Normal"/>
    <w:uiPriority w:val="39"/>
    <w:rsid w:val="00431D8B"/>
    <w:pPr>
      <w:tabs>
        <w:tab w:val="right" w:pos="10206"/>
      </w:tabs>
      <w:spacing w:before="200" w:after="110"/>
    </w:pPr>
    <w:rPr>
      <w:rFonts w:asciiTheme="minorHAnsi" w:hAnsiTheme="minorHAnsi" w:cstheme="minorHAnsi"/>
      <w:b/>
      <w:noProof/>
      <w:color w:val="000000" w:themeColor="text1"/>
      <w:sz w:val="24"/>
      <w:szCs w:val="24"/>
      <w:lang w:val="en-AU" w:eastAsia="ja-JP"/>
    </w:rPr>
  </w:style>
  <w:style w:type="paragraph" w:styleId="TOC2">
    <w:name w:val="toc 2"/>
    <w:next w:val="Normal"/>
    <w:uiPriority w:val="39"/>
    <w:rsid w:val="004145CF"/>
    <w:pPr>
      <w:tabs>
        <w:tab w:val="right" w:leader="dot" w:pos="10206"/>
      </w:tabs>
      <w:spacing w:after="110"/>
    </w:pPr>
    <w:rPr>
      <w:rFonts w:asciiTheme="minorHAnsi" w:hAnsiTheme="minorHAnsi" w:cstheme="minorHAnsi"/>
      <w:noProof/>
      <w:color w:val="000000" w:themeColor="text1"/>
      <w:szCs w:val="22"/>
      <w:lang w:val="en-AU" w:eastAsia="ja-JP"/>
    </w:rPr>
  </w:style>
  <w:style w:type="paragraph" w:customStyle="1" w:styleId="CoverDate">
    <w:name w:val="Cover Date"/>
    <w:uiPriority w:val="10"/>
    <w:rsid w:val="008B72C4"/>
    <w:rPr>
      <w:rFonts w:asciiTheme="minorHAnsi" w:eastAsia="Times New Roman" w:hAnsiTheme="minorHAnsi" w:cstheme="minorHAnsi"/>
      <w:color w:val="ED1C2E" w:themeColor="background2"/>
      <w:spacing w:val="-3"/>
      <w:sz w:val="32"/>
      <w:szCs w:val="24"/>
      <w:lang w:val="en-AU" w:eastAsia="en-AU"/>
    </w:rPr>
  </w:style>
  <w:style w:type="paragraph" w:customStyle="1" w:styleId="CoverHeading">
    <w:name w:val="Cover Heading"/>
    <w:next w:val="Normal"/>
    <w:uiPriority w:val="10"/>
    <w:rsid w:val="008B72C4"/>
    <w:pPr>
      <w:contextualSpacing/>
    </w:pPr>
    <w:rPr>
      <w:rFonts w:asciiTheme="majorHAnsi" w:eastAsia="Times New Roman" w:hAnsiTheme="majorHAnsi" w:cstheme="majorHAnsi"/>
      <w:b/>
      <w:bCs/>
      <w:color w:val="ED1C2E" w:themeColor="background2"/>
      <w:spacing w:val="-3"/>
      <w:sz w:val="68"/>
      <w:szCs w:val="38"/>
      <w:lang w:val="en-AU" w:eastAsia="en-US"/>
    </w:rPr>
  </w:style>
  <w:style w:type="paragraph" w:customStyle="1" w:styleId="CoverSubheading">
    <w:name w:val="Cover Subheading"/>
    <w:uiPriority w:val="10"/>
    <w:rsid w:val="008B72C4"/>
    <w:pPr>
      <w:spacing w:after="300"/>
    </w:pPr>
    <w:rPr>
      <w:rFonts w:asciiTheme="minorHAnsi" w:eastAsia="Times New Roman" w:hAnsiTheme="minorHAnsi" w:cstheme="minorHAnsi"/>
      <w:bCs/>
      <w:color w:val="ED1C2E" w:themeColor="background2"/>
      <w:sz w:val="56"/>
      <w:szCs w:val="38"/>
      <w:lang w:val="en-AU" w:eastAsia="en-US"/>
    </w:rPr>
  </w:style>
  <w:style w:type="paragraph" w:customStyle="1" w:styleId="TableText">
    <w:name w:val="Table Text"/>
    <w:uiPriority w:val="9"/>
    <w:qFormat/>
    <w:rsid w:val="004145CF"/>
    <w:pPr>
      <w:spacing w:before="20" w:after="20" w:line="184" w:lineRule="atLeast"/>
    </w:pPr>
    <w:rPr>
      <w:rFonts w:asciiTheme="minorHAnsi" w:eastAsia="Times New Roman" w:hAnsiTheme="minorHAnsi" w:cstheme="minorHAnsi"/>
      <w:color w:val="000000" w:themeColor="text1"/>
      <w:spacing w:val="-3"/>
      <w:sz w:val="18"/>
      <w:szCs w:val="19"/>
      <w:lang w:val="en-AU" w:eastAsia="en-AU"/>
    </w:rPr>
  </w:style>
  <w:style w:type="paragraph" w:styleId="FootnoteText">
    <w:name w:val="footnote text"/>
    <w:link w:val="FootnoteTextChar"/>
    <w:uiPriority w:val="10"/>
    <w:semiHidden/>
    <w:rsid w:val="00B42B69"/>
    <w:pPr>
      <w:tabs>
        <w:tab w:val="left" w:pos="320"/>
      </w:tabs>
      <w:spacing w:before="85" w:after="60" w:line="220" w:lineRule="atLeast"/>
      <w:ind w:left="318" w:hanging="318"/>
    </w:pPr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B42B69"/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paragraph" w:customStyle="1" w:styleId="Source">
    <w:name w:val="Source"/>
    <w:uiPriority w:val="97"/>
    <w:semiHidden/>
    <w:qFormat/>
    <w:rsid w:val="00B42B69"/>
    <w:pPr>
      <w:numPr>
        <w:numId w:val="11"/>
      </w:numPr>
    </w:pPr>
    <w:rPr>
      <w:rFonts w:asciiTheme="minorHAnsi" w:eastAsia="Times New Roman" w:hAnsiTheme="minorHAnsi" w:cstheme="minorHAnsi"/>
      <w:spacing w:val="-3"/>
      <w:sz w:val="16"/>
      <w:szCs w:val="14"/>
      <w:lang w:val="en-AU" w:eastAsia="en-AU"/>
    </w:rPr>
  </w:style>
  <w:style w:type="paragraph" w:customStyle="1" w:styleId="TableHeading">
    <w:name w:val="Table Heading"/>
    <w:uiPriority w:val="5"/>
    <w:qFormat/>
    <w:rsid w:val="00E22A37"/>
    <w:pPr>
      <w:spacing w:before="52" w:after="52"/>
    </w:pPr>
    <w:rPr>
      <w:rFonts w:asciiTheme="majorHAnsi" w:eastAsia="Times New Roman" w:hAnsiTheme="majorHAnsi" w:cstheme="majorHAnsi"/>
      <w:color w:val="FFFFFF" w:themeColor="background1"/>
      <w:spacing w:val="-3"/>
      <w:sz w:val="18"/>
      <w:szCs w:val="19"/>
      <w:lang w:val="en-AU" w:eastAsia="en-AU"/>
    </w:rPr>
  </w:style>
  <w:style w:type="paragraph" w:styleId="ListBullet2">
    <w:name w:val="List Bullet 2"/>
    <w:basedOn w:val="Normal"/>
    <w:uiPriority w:val="2"/>
    <w:qFormat/>
    <w:rsid w:val="008437E7"/>
    <w:pPr>
      <w:numPr>
        <w:numId w:val="2"/>
      </w:numPr>
      <w:spacing w:after="50"/>
      <w:ind w:left="568" w:hanging="284"/>
    </w:pPr>
  </w:style>
  <w:style w:type="numbering" w:styleId="111111">
    <w:name w:val="Outline List 2"/>
    <w:basedOn w:val="NoList"/>
    <w:uiPriority w:val="97"/>
    <w:semiHidden/>
    <w:rsid w:val="00B42B69"/>
    <w:pPr>
      <w:numPr>
        <w:numId w:val="3"/>
      </w:numPr>
    </w:pPr>
  </w:style>
  <w:style w:type="numbering" w:styleId="1ai">
    <w:name w:val="Outline List 1"/>
    <w:basedOn w:val="NoList"/>
    <w:uiPriority w:val="97"/>
    <w:semiHidden/>
    <w:rsid w:val="00B42B69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B42B69"/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42B69"/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42B69"/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numbering" w:styleId="ArticleSection">
    <w:name w:val="Outline List 3"/>
    <w:basedOn w:val="NoList"/>
    <w:uiPriority w:val="97"/>
    <w:semiHidden/>
    <w:rsid w:val="00B42B69"/>
    <w:pPr>
      <w:numPr>
        <w:numId w:val="5"/>
      </w:numPr>
    </w:pPr>
  </w:style>
  <w:style w:type="paragraph" w:styleId="BalloonText">
    <w:name w:val="Balloon Text"/>
    <w:link w:val="BalloonText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ibliography">
    <w:name w:val="Bibliography"/>
    <w:next w:val="Normal"/>
    <w:uiPriority w:val="97"/>
    <w:semiHidden/>
    <w:unhideWhenUsed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lockText">
    <w:name w:val="Block Text"/>
    <w:uiPriority w:val="97"/>
    <w:semiHidden/>
    <w:rsid w:val="00B42B69"/>
    <w:pPr>
      <w:pBdr>
        <w:top w:val="single" w:sz="2" w:space="10" w:color="FFFABC" w:themeColor="accent1" w:shadow="1" w:frame="1"/>
        <w:left w:val="single" w:sz="2" w:space="10" w:color="FFFABC" w:themeColor="accent1" w:shadow="1" w:frame="1"/>
        <w:bottom w:val="single" w:sz="2" w:space="10" w:color="FFFABC" w:themeColor="accent1" w:shadow="1" w:frame="1"/>
        <w:right w:val="single" w:sz="2" w:space="10" w:color="FFFABC" w:themeColor="accent1" w:shadow="1" w:frame="1"/>
      </w:pBdr>
      <w:ind w:left="1152" w:right="1152"/>
    </w:pPr>
    <w:rPr>
      <w:rFonts w:asciiTheme="minorHAnsi" w:eastAsiaTheme="minorEastAsia" w:hAnsiTheme="minorHAnsi" w:cstheme="minorHAnsi"/>
      <w:i/>
      <w:iCs/>
      <w:color w:val="FFFABC" w:themeColor="accent1"/>
      <w:sz w:val="18"/>
      <w:szCs w:val="24"/>
      <w:lang w:val="en-AU" w:eastAsia="ja-JP"/>
    </w:rPr>
  </w:style>
  <w:style w:type="paragraph" w:styleId="BodyText">
    <w:name w:val="Body Text"/>
    <w:link w:val="BodyText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2">
    <w:name w:val="Body Text 2"/>
    <w:link w:val="BodyText2Char"/>
    <w:uiPriority w:val="97"/>
    <w:semiHidden/>
    <w:rsid w:val="00B42B69"/>
    <w:pPr>
      <w:spacing w:after="120" w:line="480" w:lineRule="auto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3">
    <w:name w:val="Body Text 3"/>
    <w:link w:val="BodyText3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odyTextFirstIndent">
    <w:name w:val="Body Text First Indent"/>
    <w:link w:val="BodyTextFirstIndentChar"/>
    <w:uiPriority w:val="97"/>
    <w:semiHidden/>
    <w:rsid w:val="00B42B69"/>
    <w:pPr>
      <w:spacing w:after="140"/>
      <w:ind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">
    <w:name w:val="Body Text Indent"/>
    <w:link w:val="BodyTextIndent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FirstIndent2">
    <w:name w:val="Body Text First Indent 2"/>
    <w:link w:val="BodyTextFirstIndent2Char"/>
    <w:uiPriority w:val="97"/>
    <w:semiHidden/>
    <w:rsid w:val="00B42B69"/>
    <w:pPr>
      <w:spacing w:after="140"/>
      <w:ind w:left="360"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2">
    <w:name w:val="Body Text Indent 2"/>
    <w:link w:val="BodyTextIndent2Char"/>
    <w:uiPriority w:val="97"/>
    <w:semiHidden/>
    <w:rsid w:val="00B42B69"/>
    <w:pPr>
      <w:spacing w:after="120" w:line="480" w:lineRule="auto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3">
    <w:name w:val="Body Text Indent 3"/>
    <w:link w:val="BodyTextIndent3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next w:val="Normal"/>
    <w:uiPriority w:val="10"/>
    <w:qFormat/>
    <w:rsid w:val="004145CF"/>
    <w:pPr>
      <w:spacing w:after="200"/>
    </w:pPr>
    <w:rPr>
      <w:rFonts w:asciiTheme="minorHAnsi" w:hAnsiTheme="minorHAnsi" w:cstheme="minorHAnsi"/>
      <w:b/>
      <w:bCs/>
      <w:color w:val="000000" w:themeColor="text1"/>
      <w:sz w:val="18"/>
      <w:szCs w:val="18"/>
      <w:lang w:val="en-AU" w:eastAsia="ja-JP"/>
    </w:rPr>
  </w:style>
  <w:style w:type="paragraph" w:styleId="Closing">
    <w:name w:val="Closing"/>
    <w:link w:val="Closing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ClosingChar">
    <w:name w:val="Closing Char"/>
    <w:basedOn w:val="DefaultParagraphFont"/>
    <w:link w:val="Closing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ColorfulGrid">
    <w:name w:val="Colorful Grid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E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3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1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EE4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4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3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8C7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7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8D2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1B2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2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CD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E98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8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shd w:val="clear" w:color="auto" w:fill="FFFD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shd w:val="clear" w:color="auto" w:fill="FFF9DE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A10" w:themeFill="accent4" w:themeFillShade="CC"/>
      </w:tcPr>
    </w:tblStylePr>
    <w:tblStylePr w:type="lastRow">
      <w:rPr>
        <w:b/>
        <w:bCs/>
        <w:color w:val="CC5A1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shd w:val="clear" w:color="auto" w:fill="FEF1D1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A001" w:themeFill="accent3" w:themeFillShade="CC"/>
      </w:tcPr>
    </w:tblStylePr>
    <w:tblStylePr w:type="lastRow">
      <w:rPr>
        <w:b/>
        <w:bCs/>
        <w:color w:val="DFA0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shd w:val="clear" w:color="auto" w:fill="FBE3D3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181B" w:themeFill="accent6" w:themeFillShade="CC"/>
      </w:tcPr>
    </w:tblStylePr>
    <w:tblStylePr w:type="lastRow">
      <w:rPr>
        <w:b/>
        <w:bCs/>
        <w:color w:val="9318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shd w:val="clear" w:color="auto" w:fill="F8D8D2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321B" w:themeFill="accent5" w:themeFillShade="CC"/>
      </w:tcPr>
    </w:tblStylePr>
    <w:tblStylePr w:type="lastRow">
      <w:rPr>
        <w:b/>
        <w:bCs/>
        <w:color w:val="B232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shd w:val="clear" w:color="auto" w:fill="F6CBCD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FABC" w:themeColor="accent1"/>
        <w:bottom w:val="single" w:sz="4" w:space="0" w:color="FFFABC" w:themeColor="accent1"/>
        <w:right w:val="single" w:sz="4" w:space="0" w:color="FFFA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EB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EB0A" w:themeColor="accent1" w:themeShade="99"/>
          <w:insideV w:val="nil"/>
        </w:tcBorders>
        <w:shd w:val="clear" w:color="auto" w:fill="FFEB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0A" w:themeFill="accent1" w:themeFillShade="99"/>
      </w:tcPr>
    </w:tblStylePr>
    <w:tblStylePr w:type="band1Vert">
      <w:tblPr/>
      <w:tcPr>
        <w:shd w:val="clear" w:color="auto" w:fill="FFFCE4" w:themeFill="accent1" w:themeFillTint="66"/>
      </w:tcPr>
    </w:tblStylePr>
    <w:tblStylePr w:type="band1Horz">
      <w:tblPr/>
      <w:tcPr>
        <w:shd w:val="clear" w:color="auto" w:fill="FFFC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E35B" w:themeColor="accent2"/>
        <w:bottom w:val="single" w:sz="4" w:space="0" w:color="FFE35B" w:themeColor="accent2"/>
        <w:right w:val="single" w:sz="4" w:space="0" w:color="FFE3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FA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FAB00" w:themeColor="accent2" w:themeShade="99"/>
          <w:insideV w:val="nil"/>
        </w:tcBorders>
        <w:shd w:val="clear" w:color="auto" w:fill="CFA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AB00" w:themeFill="accent2" w:themeFillShade="99"/>
      </w:tcPr>
    </w:tblStylePr>
    <w:tblStylePr w:type="band1Vert">
      <w:tblPr/>
      <w:tcPr>
        <w:shd w:val="clear" w:color="auto" w:fill="FFF3BD" w:themeFill="accent2" w:themeFillTint="66"/>
      </w:tcPr>
    </w:tblStylePr>
    <w:tblStylePr w:type="band1Horz">
      <w:tblPr/>
      <w:tcPr>
        <w:shd w:val="clear" w:color="auto" w:fill="FFF0A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EE7525" w:themeColor="accent4"/>
        <w:left w:val="single" w:sz="4" w:space="0" w:color="FEBE1B" w:themeColor="accent3"/>
        <w:bottom w:val="single" w:sz="4" w:space="0" w:color="FEBE1B" w:themeColor="accent3"/>
        <w:right w:val="single" w:sz="4" w:space="0" w:color="FEBE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800" w:themeColor="accent3" w:themeShade="99"/>
          <w:insideV w:val="nil"/>
        </w:tcBorders>
        <w:shd w:val="clear" w:color="auto" w:fill="A77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800" w:themeFill="accent3" w:themeFillShade="99"/>
      </w:tcPr>
    </w:tblStylePr>
    <w:tblStylePr w:type="band1Vert">
      <w:tblPr/>
      <w:tcPr>
        <w:shd w:val="clear" w:color="auto" w:fill="FEE4A3" w:themeFill="accent3" w:themeFillTint="66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EBE1B" w:themeColor="accent3"/>
        <w:left w:val="single" w:sz="4" w:space="0" w:color="EE7525" w:themeColor="accent4"/>
        <w:bottom w:val="single" w:sz="4" w:space="0" w:color="EE7525" w:themeColor="accent4"/>
        <w:right w:val="single" w:sz="4" w:space="0" w:color="EE75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3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30C" w:themeColor="accent4" w:themeShade="99"/>
          <w:insideV w:val="nil"/>
        </w:tcBorders>
        <w:shd w:val="clear" w:color="auto" w:fill="9943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30C" w:themeFill="accent4" w:themeFillShade="99"/>
      </w:tcPr>
    </w:tblStylePr>
    <w:tblStylePr w:type="band1Vert">
      <w:tblPr/>
      <w:tcPr>
        <w:shd w:val="clear" w:color="auto" w:fill="F8C7A7" w:themeFill="accent4" w:themeFillTint="66"/>
      </w:tcPr>
    </w:tblStylePr>
    <w:tblStylePr w:type="band1Horz">
      <w:tblPr/>
      <w:tcPr>
        <w:shd w:val="clear" w:color="auto" w:fill="F6B9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B81E23" w:themeColor="accent6"/>
        <w:left w:val="single" w:sz="4" w:space="0" w:color="DE4123" w:themeColor="accent5"/>
        <w:bottom w:val="single" w:sz="4" w:space="0" w:color="DE4123" w:themeColor="accent5"/>
        <w:right w:val="single" w:sz="4" w:space="0" w:color="DE41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25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2514" w:themeColor="accent5" w:themeShade="99"/>
          <w:insideV w:val="nil"/>
        </w:tcBorders>
        <w:shd w:val="clear" w:color="auto" w:fill="8525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514" w:themeFill="accent5" w:themeFillShade="99"/>
      </w:tcPr>
    </w:tblStylePr>
    <w:tblStylePr w:type="band1Vert">
      <w:tblPr/>
      <w:tcPr>
        <w:shd w:val="clear" w:color="auto" w:fill="F1B2A6" w:themeFill="accent5" w:themeFillTint="66"/>
      </w:tcPr>
    </w:tblStylePr>
    <w:tblStylePr w:type="band1Horz">
      <w:tblPr/>
      <w:tcPr>
        <w:shd w:val="clear" w:color="auto" w:fill="EE9F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DE4123" w:themeColor="accent5"/>
        <w:left w:val="single" w:sz="4" w:space="0" w:color="B81E23" w:themeColor="accent6"/>
        <w:bottom w:val="single" w:sz="4" w:space="0" w:color="B81E23" w:themeColor="accent6"/>
        <w:right w:val="single" w:sz="4" w:space="0" w:color="B81E2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12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1214" w:themeColor="accent6" w:themeShade="99"/>
          <w:insideV w:val="nil"/>
        </w:tcBorders>
        <w:shd w:val="clear" w:color="auto" w:fill="6E12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1214" w:themeFill="accent6" w:themeFillShade="99"/>
      </w:tcPr>
    </w:tblStylePr>
    <w:tblStylePr w:type="band1Vert">
      <w:tblPr/>
      <w:tcPr>
        <w:shd w:val="clear" w:color="auto" w:fill="EE989B" w:themeFill="accent6" w:themeFillTint="66"/>
      </w:tcPr>
    </w:tblStylePr>
    <w:tblStylePr w:type="band1Horz">
      <w:tblPr/>
      <w:tcPr>
        <w:shd w:val="clear" w:color="auto" w:fill="EA80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B42B69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link w:val="CommentTextChar"/>
    <w:uiPriority w:val="99"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CommentSubject">
    <w:name w:val="annotation subject"/>
    <w:next w:val="CommentText"/>
    <w:link w:val="CommentSubjectChar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table" w:styleId="DarkList">
    <w:name w:val="Dark List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FABC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CC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F1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E35B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C8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30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EBE1B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6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EE752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38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54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DE4123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F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F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B81E23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0F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161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</w:style>
  <w:style w:type="paragraph" w:styleId="Date">
    <w:name w:val="Date"/>
    <w:next w:val="Normal"/>
    <w:link w:val="Dat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DateChar">
    <w:name w:val="Date Char"/>
    <w:basedOn w:val="DefaultParagraphFont"/>
    <w:link w:val="Dat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DocumentMap">
    <w:name w:val="Document Map"/>
    <w:link w:val="DocumentMap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E-mailSignature">
    <w:name w:val="E-mail Signature"/>
    <w:link w:val="E-mailSignatur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paragraph" w:styleId="EndnoteText">
    <w:name w:val="endnote text"/>
    <w:link w:val="EndnoteText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EnvelopeAddress">
    <w:name w:val="envelope address"/>
    <w:uiPriority w:val="97"/>
    <w:semiHidden/>
    <w:rsid w:val="00B42B69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paragraph" w:styleId="EnvelopeReturn">
    <w:name w:val="envelope return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18"/>
      <w:lang w:val="en-AU" w:eastAsia="ja-JP"/>
    </w:rPr>
  </w:style>
  <w:style w:type="character" w:styleId="FollowedHyperlink">
    <w:name w:val="Followed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character" w:styleId="HTMLAcronym">
    <w:name w:val="HTML Acronym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HTMLAddress">
    <w:name w:val="HTML Address"/>
    <w:link w:val="HTMLAddressChar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B42B6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9"/>
    <w:rsid w:val="00B42B69"/>
    <w:rPr>
      <w:rFonts w:asciiTheme="minorHAnsi" w:hAnsiTheme="minorHAnsi" w:cstheme="minorHAnsi"/>
      <w:color w:val="FFE35B" w:themeColor="hyperlink"/>
      <w:u w:val="single"/>
    </w:rPr>
  </w:style>
  <w:style w:type="paragraph" w:styleId="Index1">
    <w:name w:val="index 1"/>
    <w:next w:val="Normal"/>
    <w:autoRedefine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2">
    <w:name w:val="index 2"/>
    <w:next w:val="Normal"/>
    <w:autoRedefine/>
    <w:uiPriority w:val="97"/>
    <w:semiHidden/>
    <w:rsid w:val="00B42B69"/>
    <w:pPr>
      <w:ind w:left="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3">
    <w:name w:val="index 3"/>
    <w:next w:val="Normal"/>
    <w:autoRedefine/>
    <w:uiPriority w:val="97"/>
    <w:semiHidden/>
    <w:rsid w:val="00B42B69"/>
    <w:pPr>
      <w:ind w:left="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4">
    <w:name w:val="index 4"/>
    <w:next w:val="Normal"/>
    <w:autoRedefine/>
    <w:uiPriority w:val="97"/>
    <w:semiHidden/>
    <w:rsid w:val="00B42B69"/>
    <w:pPr>
      <w:ind w:left="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5">
    <w:name w:val="index 5"/>
    <w:next w:val="Normal"/>
    <w:autoRedefine/>
    <w:uiPriority w:val="97"/>
    <w:semiHidden/>
    <w:rsid w:val="00B42B69"/>
    <w:pPr>
      <w:ind w:left="10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6">
    <w:name w:val="index 6"/>
    <w:next w:val="Normal"/>
    <w:autoRedefine/>
    <w:uiPriority w:val="97"/>
    <w:semiHidden/>
    <w:rsid w:val="00B42B69"/>
    <w:pPr>
      <w:ind w:left="1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7">
    <w:name w:val="index 7"/>
    <w:next w:val="Normal"/>
    <w:autoRedefine/>
    <w:uiPriority w:val="97"/>
    <w:semiHidden/>
    <w:rsid w:val="00B42B69"/>
    <w:pPr>
      <w:ind w:left="1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8">
    <w:name w:val="index 8"/>
    <w:next w:val="Normal"/>
    <w:autoRedefine/>
    <w:uiPriority w:val="97"/>
    <w:semiHidden/>
    <w:rsid w:val="00B42B69"/>
    <w:pPr>
      <w:ind w:left="1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9">
    <w:name w:val="index 9"/>
    <w:next w:val="Normal"/>
    <w:autoRedefine/>
    <w:uiPriority w:val="97"/>
    <w:semiHidden/>
    <w:rsid w:val="00B42B69"/>
    <w:pPr>
      <w:ind w:left="1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Heading">
    <w:name w:val="index heading"/>
    <w:next w:val="Index1"/>
    <w:uiPriority w:val="97"/>
    <w:semiHidden/>
    <w:rsid w:val="00B42B69"/>
    <w:rPr>
      <w:rFonts w:asciiTheme="majorHAnsi" w:eastAsiaTheme="majorEastAsia" w:hAnsiTheme="majorHAnsi" w:cstheme="majorHAnsi"/>
      <w:b/>
      <w:bCs/>
      <w:color w:val="FFD520" w:themeColor="text2"/>
      <w:sz w:val="18"/>
      <w:szCs w:val="24"/>
      <w:lang w:val="en-AU" w:eastAsia="ja-JP"/>
    </w:rPr>
  </w:style>
  <w:style w:type="character" w:styleId="IntenseEmphasis">
    <w:name w:val="Intense Emphasis"/>
    <w:basedOn w:val="DefaultParagraphFont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</w:rPr>
  </w:style>
  <w:style w:type="paragraph" w:styleId="IntenseQuote">
    <w:name w:val="Intense Quote"/>
    <w:next w:val="Normal"/>
    <w:link w:val="IntenseQuoteChar"/>
    <w:uiPriority w:val="97"/>
    <w:semiHidden/>
    <w:rsid w:val="00B42B69"/>
    <w:pPr>
      <w:pBdr>
        <w:bottom w:val="single" w:sz="4" w:space="4" w:color="FFFABC" w:themeColor="accent1"/>
      </w:pBdr>
      <w:spacing w:before="200" w:after="280"/>
      <w:ind w:left="936" w:right="936"/>
    </w:pPr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color w:val="FFE35B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1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  <w:shd w:val="clear" w:color="auto" w:fill="FFFDEE" w:themeFill="accent1" w:themeFillTint="3F"/>
      </w:tcPr>
    </w:tblStylePr>
    <w:tblStylePr w:type="band2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1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  <w:shd w:val="clear" w:color="auto" w:fill="FFF7D6" w:themeFill="accent2" w:themeFillTint="3F"/>
      </w:tcPr>
    </w:tblStylePr>
    <w:tblStylePr w:type="band2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1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  <w:shd w:val="clear" w:color="auto" w:fill="FEEEC6" w:themeFill="accent3" w:themeFillTint="3F"/>
      </w:tcPr>
    </w:tblStylePr>
    <w:tblStylePr w:type="band2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1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  <w:shd w:val="clear" w:color="auto" w:fill="FADCC8" w:themeFill="accent4" w:themeFillTint="3F"/>
      </w:tcPr>
    </w:tblStylePr>
    <w:tblStylePr w:type="band2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1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  <w:shd w:val="clear" w:color="auto" w:fill="F6CFC8" w:themeFill="accent5" w:themeFillTint="3F"/>
      </w:tcPr>
    </w:tblStylePr>
    <w:tblStylePr w:type="band2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1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  <w:shd w:val="clear" w:color="auto" w:fill="F4BFC1" w:themeFill="accent6" w:themeFillTint="3F"/>
      </w:tcPr>
    </w:tblStylePr>
    <w:tblStylePr w:type="band2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</w:tcPr>
    </w:tblStylePr>
  </w:style>
  <w:style w:type="table" w:styleId="LightList">
    <w:name w:val="Light List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</w:style>
  <w:style w:type="table" w:styleId="LightShading">
    <w:name w:val="Light Shading"/>
    <w:basedOn w:val="TableNormal"/>
    <w:uiPriority w:val="98"/>
    <w:rsid w:val="00B42B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B42B69"/>
    <w:rPr>
      <w:color w:val="FFF14C" w:themeColor="accent1" w:themeShade="BF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B42B69"/>
    <w:rPr>
      <w:color w:val="FFD304" w:themeColor="accent2" w:themeShade="BF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B42B69"/>
    <w:rPr>
      <w:color w:val="D19601" w:themeColor="accent3" w:themeShade="BF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B42B69"/>
    <w:rPr>
      <w:color w:val="BE540F" w:themeColor="accent4" w:themeShade="BF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B42B69"/>
    <w:rPr>
      <w:color w:val="A72F19" w:themeColor="accent5" w:themeShade="BF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B42B69"/>
    <w:rPr>
      <w:color w:val="89161A" w:themeColor="accent6" w:themeShade="BF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List">
    <w:name w:val="List"/>
    <w:uiPriority w:val="4"/>
    <w:semiHidden/>
    <w:rsid w:val="00B42B69"/>
    <w:pPr>
      <w:spacing w:after="57"/>
      <w:ind w:left="170" w:hanging="17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2">
    <w:name w:val="List 2"/>
    <w:uiPriority w:val="4"/>
    <w:semiHidden/>
    <w:rsid w:val="00B42B69"/>
    <w:pPr>
      <w:ind w:left="566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3">
    <w:name w:val="List 3"/>
    <w:uiPriority w:val="4"/>
    <w:semiHidden/>
    <w:rsid w:val="00B42B69"/>
    <w:pPr>
      <w:ind w:left="849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4">
    <w:name w:val="List 4"/>
    <w:uiPriority w:val="4"/>
    <w:semiHidden/>
    <w:rsid w:val="00B42B69"/>
    <w:pPr>
      <w:ind w:left="1132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5">
    <w:name w:val="List 5"/>
    <w:uiPriority w:val="4"/>
    <w:semiHidden/>
    <w:rsid w:val="00B42B69"/>
    <w:pPr>
      <w:ind w:left="1415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3">
    <w:name w:val="List Bullet 3"/>
    <w:uiPriority w:val="2"/>
    <w:semiHidden/>
    <w:rsid w:val="00B42B69"/>
    <w:pPr>
      <w:numPr>
        <w:ilvl w:val="2"/>
        <w:numId w:val="12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4">
    <w:name w:val="List Bullet 4"/>
    <w:uiPriority w:val="2"/>
    <w:semiHidden/>
    <w:rsid w:val="00B42B69"/>
    <w:pPr>
      <w:numPr>
        <w:numId w:val="7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5">
    <w:name w:val="List Bullet 5"/>
    <w:uiPriority w:val="2"/>
    <w:semiHidden/>
    <w:rsid w:val="00B42B69"/>
    <w:pPr>
      <w:numPr>
        <w:numId w:val="8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">
    <w:name w:val="List Continue"/>
    <w:uiPriority w:val="10"/>
    <w:semiHidden/>
    <w:rsid w:val="00B42B69"/>
    <w:pPr>
      <w:spacing w:after="120"/>
      <w:ind w:left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2">
    <w:name w:val="List Continue 2"/>
    <w:uiPriority w:val="10"/>
    <w:semiHidden/>
    <w:rsid w:val="00B42B69"/>
    <w:pPr>
      <w:spacing w:after="120"/>
      <w:ind w:left="566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3">
    <w:name w:val="List Continue 3"/>
    <w:uiPriority w:val="10"/>
    <w:semiHidden/>
    <w:rsid w:val="00B42B69"/>
    <w:pPr>
      <w:spacing w:after="120"/>
      <w:ind w:left="849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4">
    <w:name w:val="List Continue 4"/>
    <w:uiPriority w:val="10"/>
    <w:semiHidden/>
    <w:rsid w:val="00B42B69"/>
    <w:pPr>
      <w:spacing w:after="120"/>
      <w:ind w:left="1132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5">
    <w:name w:val="List Continue 5"/>
    <w:uiPriority w:val="10"/>
    <w:semiHidden/>
    <w:rsid w:val="00B42B69"/>
    <w:pPr>
      <w:spacing w:after="120"/>
      <w:ind w:left="1415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">
    <w:name w:val="List Number"/>
    <w:basedOn w:val="Normal"/>
    <w:uiPriority w:val="3"/>
    <w:qFormat/>
    <w:rsid w:val="00546FC4"/>
    <w:pPr>
      <w:numPr>
        <w:numId w:val="14"/>
      </w:numPr>
      <w:spacing w:after="56"/>
    </w:pPr>
  </w:style>
  <w:style w:type="paragraph" w:styleId="ListNumber3">
    <w:name w:val="List Number 3"/>
    <w:basedOn w:val="Normal"/>
    <w:uiPriority w:val="3"/>
    <w:qFormat/>
    <w:rsid w:val="00546FC4"/>
    <w:pPr>
      <w:numPr>
        <w:ilvl w:val="2"/>
        <w:numId w:val="14"/>
      </w:numPr>
      <w:spacing w:after="56"/>
    </w:pPr>
    <w:rPr>
      <w:sz w:val="18"/>
    </w:rPr>
  </w:style>
  <w:style w:type="paragraph" w:styleId="ListNumber4">
    <w:name w:val="List Number 4"/>
    <w:uiPriority w:val="3"/>
    <w:semiHidden/>
    <w:rsid w:val="00B42B69"/>
    <w:pPr>
      <w:numPr>
        <w:numId w:val="9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5">
    <w:name w:val="List Number 5"/>
    <w:uiPriority w:val="3"/>
    <w:semiHidden/>
    <w:rsid w:val="00B42B69"/>
    <w:pPr>
      <w:numPr>
        <w:numId w:val="10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67849"/>
    <w:pPr>
      <w:contextualSpacing/>
    </w:pPr>
  </w:style>
  <w:style w:type="paragraph" w:styleId="MacroText">
    <w:name w:val="macro"/>
    <w:link w:val="MacroTextChar"/>
    <w:semiHidden/>
    <w:rsid w:val="00B4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Theme="minorHAnsi" w:hAnsiTheme="minorHAnsi" w:cstheme="minorHAnsi"/>
      <w:color w:val="221E1F"/>
      <w:lang w:val="en-AU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42B69"/>
    <w:rPr>
      <w:rFonts w:asciiTheme="minorHAnsi" w:hAnsiTheme="minorHAnsi" w:cstheme="minorHAnsi"/>
      <w:color w:val="221E1F"/>
      <w:lang w:val="en-AU" w:eastAsia="ja-JP"/>
    </w:rPr>
  </w:style>
  <w:style w:type="table" w:styleId="MediumGrid1">
    <w:name w:val="Medium Grid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  <w:insideV w:val="single" w:sz="8" w:space="0" w:color="FFFBCC" w:themeColor="accent1" w:themeTint="BF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B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  <w:insideV w:val="single" w:sz="8" w:space="0" w:color="FFE984" w:themeColor="accent2" w:themeTint="BF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98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  <w:insideV w:val="single" w:sz="8" w:space="0" w:color="FECE54" w:themeColor="accent3" w:themeTint="BF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E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  <w:insideV w:val="single" w:sz="8" w:space="0" w:color="F2975B" w:themeColor="accent4" w:themeTint="BF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75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  <w:insideV w:val="single" w:sz="8" w:space="0" w:color="E6705A" w:themeColor="accent5" w:themeTint="BF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0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  <w:insideV w:val="single" w:sz="8" w:space="0" w:color="E04045" w:themeColor="accent6" w:themeTint="BF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0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MediumGrid2">
    <w:name w:val="Medium Grid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E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1" w:themeFill="accent1" w:themeFillTint="33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tcBorders>
          <w:insideH w:val="single" w:sz="6" w:space="0" w:color="FFFABC" w:themeColor="accent1"/>
          <w:insideV w:val="single" w:sz="6" w:space="0" w:color="FFFABC" w:themeColor="accent1"/>
        </w:tcBorders>
        <w:shd w:val="clear" w:color="auto" w:fill="FFFC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E" w:themeFill="accent2" w:themeFillTint="33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tcBorders>
          <w:insideH w:val="single" w:sz="6" w:space="0" w:color="FFE35B" w:themeColor="accent2"/>
          <w:insideV w:val="single" w:sz="6" w:space="0" w:color="FFE35B" w:themeColor="accent2"/>
        </w:tcBorders>
        <w:shd w:val="clear" w:color="auto" w:fill="FFF0A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1" w:themeFill="accent3" w:themeFillTint="33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tcBorders>
          <w:insideH w:val="single" w:sz="6" w:space="0" w:color="FEBE1B" w:themeColor="accent3"/>
          <w:insideV w:val="single" w:sz="6" w:space="0" w:color="FEBE1B" w:themeColor="accent3"/>
        </w:tcBorders>
        <w:shd w:val="clear" w:color="auto" w:fill="FEDE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DF1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3" w:themeFill="accent4" w:themeFillTint="33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tcBorders>
          <w:insideH w:val="single" w:sz="6" w:space="0" w:color="EE7525" w:themeColor="accent4"/>
          <w:insideV w:val="single" w:sz="6" w:space="0" w:color="EE7525" w:themeColor="accent4"/>
        </w:tcBorders>
        <w:shd w:val="clear" w:color="auto" w:fill="F6B9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D2" w:themeFill="accent5" w:themeFillTint="33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tcBorders>
          <w:insideH w:val="single" w:sz="6" w:space="0" w:color="DE4123" w:themeColor="accent5"/>
          <w:insideV w:val="single" w:sz="6" w:space="0" w:color="DE4123" w:themeColor="accent5"/>
        </w:tcBorders>
        <w:shd w:val="clear" w:color="auto" w:fill="EE9F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CD" w:themeFill="accent6" w:themeFillTint="33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tcBorders>
          <w:insideH w:val="single" w:sz="6" w:space="0" w:color="B81E23" w:themeColor="accent6"/>
          <w:insideV w:val="single" w:sz="6" w:space="0" w:color="B81E23" w:themeColor="accent6"/>
        </w:tcBorders>
        <w:shd w:val="clear" w:color="auto" w:fill="EA80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DD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A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AD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E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E8D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92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F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F91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0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083" w:themeFill="accent6" w:themeFillTint="7F"/>
      </w:tcPr>
    </w:tblStylePr>
  </w:style>
  <w:style w:type="table" w:styleId="MediumList1">
    <w:name w:val="Medium Lis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FABC" w:themeColor="accen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shd w:val="clear" w:color="auto" w:fill="FFFD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E35B" w:themeColor="accent2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shd w:val="clear" w:color="auto" w:fill="FFF7D6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EBE1B" w:themeColor="accent3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shd w:val="clear" w:color="auto" w:fill="FEEEC6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EE7525" w:themeColor="accent4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shd w:val="clear" w:color="auto" w:fill="FADCC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DE4123" w:themeColor="accent5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shd w:val="clear" w:color="auto" w:fill="F6CFC8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B81E23" w:themeColor="accent6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shd w:val="clear" w:color="auto" w:fill="F4BFC1" w:themeFill="accent6" w:themeFillTint="3F"/>
      </w:tcPr>
    </w:tblStylePr>
  </w:style>
  <w:style w:type="table" w:styleId="MediumList2">
    <w:name w:val="Medium Lis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FA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A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A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A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35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3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3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E1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E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E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75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5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5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41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1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1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1E2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1E2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1E2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7"/>
    <w:semiHidden/>
    <w:rsid w:val="00B4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rsid w:val="00B42B69"/>
    <w:rPr>
      <w:rFonts w:asciiTheme="minorHAnsi" w:hAnsiTheme="minorHAnsi" w:cstheme="minorHAnsi"/>
      <w:color w:val="221E1F"/>
      <w:szCs w:val="24"/>
      <w:lang w:val="en-AU" w:eastAsia="ja-JP"/>
    </w:rPr>
  </w:style>
  <w:style w:type="paragraph" w:styleId="NormalWeb">
    <w:name w:val="Normal (Web)"/>
    <w:uiPriority w:val="97"/>
    <w:semiHidden/>
    <w:rsid w:val="00B42B69"/>
    <w:rPr>
      <w:rFonts w:asciiTheme="minorHAnsi" w:hAnsiTheme="minorHAnsi" w:cstheme="minorHAnsi"/>
      <w:color w:val="FFD520" w:themeColor="text2"/>
      <w:sz w:val="24"/>
      <w:szCs w:val="24"/>
      <w:lang w:val="en-AU" w:eastAsia="ja-JP"/>
    </w:rPr>
  </w:style>
  <w:style w:type="paragraph" w:styleId="NormalIndent">
    <w:name w:val="Normal Indent"/>
    <w:uiPriority w:val="97"/>
    <w:semiHidden/>
    <w:rsid w:val="00B42B69"/>
    <w:pPr>
      <w:ind w:left="7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NoteHeading">
    <w:name w:val="Note Heading"/>
    <w:next w:val="Normal"/>
    <w:link w:val="NoteHeadingChar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styleId="PlaceholderText">
    <w:name w:val="Placeholder Text"/>
    <w:basedOn w:val="DefaultParagraphFont"/>
    <w:uiPriority w:val="11"/>
    <w:semiHidden/>
    <w:rsid w:val="00B42B69"/>
    <w:rPr>
      <w:rFonts w:asciiTheme="minorHAnsi" w:hAnsiTheme="minorHAnsi" w:cstheme="minorHAnsi"/>
      <w:color w:val="808080"/>
    </w:rPr>
  </w:style>
  <w:style w:type="paragraph" w:styleId="PlainText">
    <w:name w:val="Plain Text"/>
    <w:link w:val="PlainTextChar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paragraph" w:styleId="Quote">
    <w:name w:val="Quote"/>
    <w:next w:val="Normal"/>
    <w:link w:val="QuoteChar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paragraph" w:styleId="Salutation">
    <w:name w:val="Salutation"/>
    <w:next w:val="Normal"/>
    <w:link w:val="Salutation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Signature">
    <w:name w:val="Signature"/>
    <w:link w:val="Signature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ignatureChar">
    <w:name w:val="Signature Char"/>
    <w:basedOn w:val="DefaultParagraphFont"/>
    <w:link w:val="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Strong">
    <w:name w:val="Strong"/>
    <w:basedOn w:val="DefaultParagraphFont"/>
    <w:uiPriority w:val="97"/>
    <w:semiHidden/>
    <w:rsid w:val="00B42B69"/>
    <w:rPr>
      <w:rFonts w:asciiTheme="minorHAnsi" w:hAnsiTheme="minorHAnsi" w:cstheme="minorHAnsi"/>
      <w:b/>
      <w:bCs/>
    </w:rPr>
  </w:style>
  <w:style w:type="paragraph" w:styleId="Subtitle">
    <w:name w:val="Subtitle"/>
    <w:next w:val="Normal"/>
    <w:link w:val="SubtitleChar"/>
    <w:uiPriority w:val="97"/>
    <w:semiHidden/>
    <w:rsid w:val="00B42B69"/>
    <w:pPr>
      <w:numPr>
        <w:ilvl w:val="1"/>
      </w:numPr>
    </w:pPr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B42B69"/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B42B69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B42B69"/>
    <w:rPr>
      <w:rFonts w:asciiTheme="minorHAnsi" w:hAnsiTheme="minorHAnsi" w:cstheme="minorHAnsi"/>
      <w:smallCaps/>
      <w:color w:val="FFE35B" w:themeColor="accent2"/>
      <w:u w:val="single"/>
    </w:rPr>
  </w:style>
  <w:style w:type="table" w:styleId="Table3Deffects1">
    <w:name w:val="Table 3D effects 1"/>
    <w:basedOn w:val="TableNormal"/>
    <w:uiPriority w:val="98"/>
    <w:semiHidden/>
    <w:rsid w:val="00B42B69"/>
    <w:pPr>
      <w:spacing w:after="140" w:line="280" w:lineRule="atLeast"/>
    </w:p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B42B69"/>
    <w:pPr>
      <w:spacing w:after="140"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B42B69"/>
    <w:pPr>
      <w:spacing w:after="140"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B42B69"/>
    <w:pPr>
      <w:spacing w:after="140" w:line="280" w:lineRule="atLeast"/>
    </w:p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B42B69"/>
    <w:pPr>
      <w:spacing w:after="140" w:line="280" w:lineRule="atLeast"/>
    </w:p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B42B69"/>
    <w:pPr>
      <w:spacing w:after="140"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B42B69"/>
    <w:pPr>
      <w:spacing w:after="140"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B42B69"/>
    <w:pPr>
      <w:spacing w:after="140"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B42B69"/>
    <w:pPr>
      <w:spacing w:after="140" w:line="28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ableofFigures">
    <w:name w:val="table of figures"/>
    <w:next w:val="Normal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TableProfessional">
    <w:name w:val="Table Professional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B42B69"/>
    <w:pPr>
      <w:spacing w:after="140" w:line="28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7"/>
    <w:semiHidden/>
    <w:rsid w:val="00B42B69"/>
    <w:pPr>
      <w:pBdr>
        <w:bottom w:val="single" w:sz="8" w:space="4" w:color="FFFABC" w:themeColor="accent1"/>
      </w:pBdr>
      <w:spacing w:after="300"/>
      <w:contextualSpacing/>
    </w:pPr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97"/>
    <w:semiHidden/>
    <w:rsid w:val="00B42B69"/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paragraph" w:styleId="TOAHeading">
    <w:name w:val="toa heading"/>
    <w:next w:val="Normal"/>
    <w:uiPriority w:val="97"/>
    <w:semiHidden/>
    <w:rsid w:val="00B42B69"/>
    <w:pPr>
      <w:spacing w:before="120"/>
    </w:pPr>
    <w:rPr>
      <w:rFonts w:asciiTheme="majorHAnsi" w:eastAsiaTheme="majorEastAsia" w:hAnsiTheme="majorHAnsi" w:cstheme="majorHAnsi"/>
      <w:b/>
      <w:bCs/>
      <w:color w:val="FFD520" w:themeColor="text2"/>
      <w:sz w:val="24"/>
      <w:szCs w:val="24"/>
      <w:lang w:val="en-AU" w:eastAsia="ja-JP"/>
    </w:rPr>
  </w:style>
  <w:style w:type="paragraph" w:styleId="TOC3">
    <w:name w:val="toc 3"/>
    <w:next w:val="Normal"/>
    <w:uiPriority w:val="39"/>
    <w:rsid w:val="004145CF"/>
    <w:pPr>
      <w:tabs>
        <w:tab w:val="right" w:leader="dot" w:pos="10206"/>
      </w:tabs>
      <w:spacing w:after="100"/>
      <w:ind w:left="284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TOC4">
    <w:name w:val="toc 4"/>
    <w:next w:val="Normal"/>
    <w:autoRedefine/>
    <w:uiPriority w:val="11"/>
    <w:semiHidden/>
    <w:rsid w:val="00B42B69"/>
    <w:pPr>
      <w:spacing w:after="100"/>
      <w:ind w:left="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5">
    <w:name w:val="toc 5"/>
    <w:next w:val="Normal"/>
    <w:autoRedefine/>
    <w:uiPriority w:val="11"/>
    <w:semiHidden/>
    <w:rsid w:val="00B42B69"/>
    <w:pPr>
      <w:spacing w:after="100"/>
      <w:ind w:left="8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6">
    <w:name w:val="toc 6"/>
    <w:next w:val="Normal"/>
    <w:autoRedefine/>
    <w:uiPriority w:val="11"/>
    <w:semiHidden/>
    <w:rsid w:val="00B42B69"/>
    <w:pPr>
      <w:spacing w:after="100"/>
      <w:ind w:left="10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7">
    <w:name w:val="toc 7"/>
    <w:next w:val="Normal"/>
    <w:autoRedefine/>
    <w:uiPriority w:val="11"/>
    <w:semiHidden/>
    <w:rsid w:val="00B42B69"/>
    <w:pPr>
      <w:spacing w:after="100"/>
      <w:ind w:left="1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8">
    <w:name w:val="toc 8"/>
    <w:next w:val="Normal"/>
    <w:autoRedefine/>
    <w:uiPriority w:val="11"/>
    <w:semiHidden/>
    <w:rsid w:val="00B42B69"/>
    <w:pPr>
      <w:spacing w:after="100"/>
      <w:ind w:left="14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9">
    <w:name w:val="toc 9"/>
    <w:next w:val="Normal"/>
    <w:autoRedefine/>
    <w:uiPriority w:val="11"/>
    <w:semiHidden/>
    <w:rsid w:val="00B42B69"/>
    <w:pPr>
      <w:spacing w:after="100"/>
      <w:ind w:left="1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Heading">
    <w:name w:val="TOC Heading"/>
    <w:next w:val="Normal"/>
    <w:uiPriority w:val="11"/>
    <w:semiHidden/>
    <w:unhideWhenUsed/>
    <w:qFormat/>
    <w:rsid w:val="00B42B69"/>
    <w:pPr>
      <w:keepLines/>
      <w:spacing w:before="480" w:line="280" w:lineRule="atLeast"/>
    </w:pPr>
    <w:rPr>
      <w:rFonts w:ascii="Calibri" w:eastAsiaTheme="majorEastAsia" w:hAnsi="Calibri" w:cstheme="majorHAnsi"/>
      <w:b/>
      <w:bCs/>
      <w:color w:val="FFF14C" w:themeColor="accent1" w:themeShade="BF"/>
      <w:sz w:val="28"/>
      <w:szCs w:val="28"/>
      <w:lang w:val="en-AU" w:eastAsia="ja-JP"/>
    </w:rPr>
  </w:style>
  <w:style w:type="numbering" w:customStyle="1" w:styleId="Style1">
    <w:name w:val="Style1"/>
    <w:uiPriority w:val="99"/>
    <w:rsid w:val="00B42B69"/>
    <w:pPr>
      <w:numPr>
        <w:numId w:val="6"/>
      </w:numPr>
    </w:pPr>
  </w:style>
  <w:style w:type="table" w:customStyle="1" w:styleId="ReportTable">
    <w:name w:val="Report Table"/>
    <w:basedOn w:val="TableNormal"/>
    <w:uiPriority w:val="99"/>
    <w:rsid w:val="001D40E8"/>
    <w:rPr>
      <w:rFonts w:asciiTheme="majorHAnsi" w:hAnsiTheme="majorHAnsi"/>
      <w:sz w:val="18"/>
    </w:rPr>
    <w:tblPr>
      <w:tblStyleRowBandSize w:val="1"/>
      <w:tblStyleColBandSize w:val="1"/>
      <w:tblInd w:w="57" w:type="dxa"/>
      <w:tblBorders>
        <w:bottom w:val="dotted" w:sz="4" w:space="0" w:color="ED1C2E" w:themeColor="background2"/>
        <w:insideH w:val="dotted" w:sz="4" w:space="0" w:color="ED1C2E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1C2E" w:themeFill="background2"/>
      </w:tcPr>
    </w:tblStylePr>
    <w:tblStylePr w:type="lastRow">
      <w:pPr>
        <w:wordWrap/>
        <w:spacing w:beforeLines="0" w:beforeAutospacing="0" w:afterLines="0" w:afterAutospacing="0" w:line="240" w:lineRule="auto"/>
      </w:pPr>
    </w:tblStylePr>
    <w:tblStylePr w:type="firstCol">
      <w:pPr>
        <w:wordWrap/>
        <w:spacing w:beforeLines="0" w:beforeAutospacing="0" w:afterLines="0" w:afterAutospacing="0" w:line="240" w:lineRule="auto"/>
      </w:pPr>
      <w:rPr>
        <w:b w:val="0"/>
      </w:rPr>
    </w:tblStylePr>
    <w:tblStylePr w:type="lastCol">
      <w:pPr>
        <w:wordWrap/>
        <w:spacing w:beforeLines="0" w:beforeAutospacing="0" w:afterLines="0" w:afterAutospacing="0" w:line="240" w:lineRule="auto"/>
      </w:pPr>
    </w:tblStylePr>
    <w:tblStylePr w:type="band1Vert">
      <w:pPr>
        <w:wordWrap/>
        <w:spacing w:beforeLines="0" w:beforeAutospacing="0" w:afterLines="0" w:afterAutospacing="0" w:line="240" w:lineRule="auto"/>
      </w:pPr>
    </w:tblStylePr>
    <w:tblStylePr w:type="band1Horz">
      <w:pPr>
        <w:wordWrap/>
        <w:spacing w:beforeLines="0" w:beforeAutospacing="0" w:afterLines="0" w:afterAutospacing="0" w:line="240" w:lineRule="auto"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</w:style>
  <w:style w:type="paragraph" w:customStyle="1" w:styleId="BasicParagraph">
    <w:name w:val="[Basic Paragraph]"/>
    <w:uiPriority w:val="99"/>
    <w:semiHidden/>
    <w:rsid w:val="00B42B69"/>
    <w:pPr>
      <w:autoSpaceDE w:val="0"/>
      <w:autoSpaceDN w:val="0"/>
      <w:adjustRightInd w:val="0"/>
      <w:spacing w:line="288" w:lineRule="auto"/>
      <w:textAlignment w:val="center"/>
    </w:pPr>
    <w:rPr>
      <w:rFonts w:asciiTheme="minorHAnsi" w:hAnsiTheme="minorHAnsi" w:cs="Minion Pro"/>
      <w:color w:val="000000"/>
      <w:sz w:val="24"/>
      <w:szCs w:val="24"/>
    </w:rPr>
  </w:style>
  <w:style w:type="paragraph" w:customStyle="1" w:styleId="PulloutText">
    <w:name w:val="Pullout Text"/>
    <w:basedOn w:val="Normal"/>
    <w:uiPriority w:val="5"/>
    <w:qFormat/>
    <w:rsid w:val="00DD161B"/>
    <w:pPr>
      <w:adjustRightInd w:val="0"/>
      <w:snapToGrid w:val="0"/>
      <w:spacing w:after="20" w:line="230" w:lineRule="atLeast"/>
    </w:pPr>
    <w:rPr>
      <w:szCs w:val="20"/>
    </w:rPr>
  </w:style>
  <w:style w:type="paragraph" w:customStyle="1" w:styleId="PulloutHeading">
    <w:name w:val="Pullout Heading"/>
    <w:basedOn w:val="PulloutText"/>
    <w:next w:val="PulloutText"/>
    <w:uiPriority w:val="5"/>
    <w:qFormat/>
    <w:rsid w:val="00310B92"/>
    <w:rPr>
      <w:rFonts w:asciiTheme="majorHAnsi" w:hAnsiTheme="majorHAnsi"/>
      <w:b/>
    </w:rPr>
  </w:style>
  <w:style w:type="paragraph" w:customStyle="1" w:styleId="TableSubheading">
    <w:name w:val="Table Subheading"/>
    <w:basedOn w:val="TableText"/>
    <w:uiPriority w:val="5"/>
    <w:qFormat/>
    <w:rsid w:val="00706736"/>
    <w:rPr>
      <w:b/>
    </w:rPr>
  </w:style>
  <w:style w:type="paragraph" w:styleId="ListNumber2">
    <w:name w:val="List Number 2"/>
    <w:basedOn w:val="Normal"/>
    <w:uiPriority w:val="3"/>
    <w:qFormat/>
    <w:rsid w:val="00546FC4"/>
    <w:pPr>
      <w:numPr>
        <w:ilvl w:val="1"/>
        <w:numId w:val="14"/>
      </w:numPr>
      <w:spacing w:after="56"/>
    </w:pPr>
  </w:style>
  <w:style w:type="paragraph" w:customStyle="1" w:styleId="CoverHeading2">
    <w:name w:val="Cover Heading 2"/>
    <w:basedOn w:val="CoverHeading"/>
    <w:rsid w:val="000D6AC6"/>
    <w:pPr>
      <w:framePr w:hSpace="181" w:wrap="around" w:vAnchor="page" w:hAnchor="text" w:y="398"/>
      <w:spacing w:line="240" w:lineRule="atLeast"/>
      <w:suppressOverlap/>
    </w:pPr>
    <w:rPr>
      <w:sz w:val="56"/>
    </w:rPr>
  </w:style>
  <w:style w:type="paragraph" w:customStyle="1" w:styleId="CoverSubheading2">
    <w:name w:val="Cover Subheading2"/>
    <w:basedOn w:val="CoverSubheading"/>
    <w:rsid w:val="00AA315E"/>
    <w:pPr>
      <w:framePr w:hSpace="181" w:wrap="around" w:vAnchor="page" w:hAnchor="text" w:y="398"/>
      <w:spacing w:after="100" w:line="240" w:lineRule="atLeast"/>
      <w:suppressOverlap/>
    </w:pPr>
    <w:rPr>
      <w:sz w:val="44"/>
    </w:rPr>
  </w:style>
  <w:style w:type="table" w:customStyle="1" w:styleId="UDPGrid">
    <w:name w:val="UDP Grid"/>
    <w:basedOn w:val="TableNormal"/>
    <w:uiPriority w:val="99"/>
    <w:rsid w:val="004F287E"/>
    <w:tblPr>
      <w:tblCellMar>
        <w:left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51367"/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character" w:customStyle="1" w:styleId="Heading4Char">
    <w:name w:val="Heading 4 Char"/>
    <w:basedOn w:val="DefaultParagraphFont"/>
    <w:link w:val="Heading4"/>
    <w:uiPriority w:val="1"/>
    <w:rsid w:val="004F74BE"/>
    <w:rPr>
      <w:rFonts w:asciiTheme="majorHAnsi" w:hAnsiTheme="majorHAnsi" w:cstheme="majorHAnsi"/>
      <w:b/>
      <w:bCs/>
      <w:color w:val="ED1C2E" w:themeColor="background2"/>
      <w:szCs w:val="28"/>
      <w:lang w:val="en-AU" w:eastAsia="ja-JP"/>
    </w:rPr>
  </w:style>
  <w:style w:type="paragraph" w:customStyle="1" w:styleId="paragraph">
    <w:name w:val="paragraph"/>
    <w:basedOn w:val="Normal"/>
    <w:rsid w:val="00A37A05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character" w:customStyle="1" w:styleId="normaltextrun">
    <w:name w:val="normaltextrun"/>
    <w:basedOn w:val="DefaultParagraphFont"/>
    <w:rsid w:val="00A37A05"/>
  </w:style>
  <w:style w:type="character" w:customStyle="1" w:styleId="eop">
    <w:name w:val="eop"/>
    <w:basedOn w:val="DefaultParagraphFont"/>
    <w:rsid w:val="00A37A05"/>
  </w:style>
  <w:style w:type="character" w:customStyle="1" w:styleId="FooterChar">
    <w:name w:val="Footer Char"/>
    <w:basedOn w:val="DefaultParagraphFont"/>
    <w:link w:val="Footer"/>
    <w:uiPriority w:val="9"/>
    <w:rsid w:val="00B175C9"/>
    <w:rPr>
      <w:rFonts w:asciiTheme="minorHAnsi" w:hAnsiTheme="minorHAnsi" w:cstheme="minorHAnsi"/>
      <w:color w:val="ED1C2E" w:themeColor="background2"/>
      <w:sz w:val="14"/>
      <w:szCs w:val="24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498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ay\AppData\Local\Microsoft\Windows\INetCache\Content.Outlook\NUWQHRZ3\Report_SLS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681CA0C1DD4A328DC82FF59DA7C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3AE6-E21C-48AE-B30A-FFEC30497356}"/>
      </w:docPartPr>
      <w:docPartBody>
        <w:p w:rsidR="003740BF" w:rsidRDefault="00E5255A" w:rsidP="00E5255A">
          <w:pPr>
            <w:pStyle w:val="98681CA0C1DD4A328DC82FF59DA7C614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406F45E74C4B4563BDABDD3AB672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3EA8-E5E1-4830-96FD-033755CEB9AD}"/>
      </w:docPartPr>
      <w:docPartBody>
        <w:p w:rsidR="003740BF" w:rsidRDefault="00E5255A" w:rsidP="00E5255A">
          <w:pPr>
            <w:pStyle w:val="406F45E74C4B4563BDABDD3AB6729682"/>
          </w:pPr>
          <w:r w:rsidRPr="002450B5">
            <w:rPr>
              <w:rStyle w:val="PlaceholderText"/>
            </w:rPr>
            <w:t>[Subject]</w:t>
          </w:r>
        </w:p>
      </w:docPartBody>
    </w:docPart>
    <w:docPart>
      <w:docPartPr>
        <w:name w:val="66240048B3FD43CAB2FE249275184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FC4A-33DB-4519-847F-20BD15950D8E}"/>
      </w:docPartPr>
      <w:docPartBody>
        <w:p w:rsidR="003740BF" w:rsidRDefault="00E5255A" w:rsidP="00E5255A">
          <w:pPr>
            <w:pStyle w:val="66240048B3FD43CAB2FE249275184B95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0E87D6A8BEFB48BE81DEE5792DA49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0DDF-05D2-48AC-8382-8A769C8B8928}"/>
      </w:docPartPr>
      <w:docPartBody>
        <w:p w:rsidR="003740BF" w:rsidRDefault="00E5255A" w:rsidP="00E5255A">
          <w:pPr>
            <w:pStyle w:val="0E87D6A8BEFB48BE81DEE5792DA49A5A"/>
          </w:pPr>
          <w:r w:rsidRPr="002450B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5A"/>
    <w:rsid w:val="000D3C31"/>
    <w:rsid w:val="003740BF"/>
    <w:rsid w:val="00395375"/>
    <w:rsid w:val="004F66F7"/>
    <w:rsid w:val="00650CC3"/>
    <w:rsid w:val="00840A12"/>
    <w:rsid w:val="00851BA6"/>
    <w:rsid w:val="008C2878"/>
    <w:rsid w:val="00904223"/>
    <w:rsid w:val="00926FB1"/>
    <w:rsid w:val="00A05286"/>
    <w:rsid w:val="00B41639"/>
    <w:rsid w:val="00C16BB9"/>
    <w:rsid w:val="00E5255A"/>
    <w:rsid w:val="00EA6A22"/>
    <w:rsid w:val="00E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1"/>
    <w:semiHidden/>
    <w:rsid w:val="00E5255A"/>
    <w:rPr>
      <w:rFonts w:asciiTheme="minorHAnsi" w:hAnsiTheme="minorHAnsi" w:cstheme="minorHAnsi"/>
      <w:color w:val="808080"/>
    </w:rPr>
  </w:style>
  <w:style w:type="paragraph" w:customStyle="1" w:styleId="98681CA0C1DD4A328DC82FF59DA7C614">
    <w:name w:val="98681CA0C1DD4A328DC82FF59DA7C614"/>
    <w:rsid w:val="00E5255A"/>
  </w:style>
  <w:style w:type="paragraph" w:customStyle="1" w:styleId="406F45E74C4B4563BDABDD3AB6729682">
    <w:name w:val="406F45E74C4B4563BDABDD3AB6729682"/>
    <w:rsid w:val="00E5255A"/>
  </w:style>
  <w:style w:type="paragraph" w:customStyle="1" w:styleId="AC69A1EE5A8A4F5F8D0F2F7701347281">
    <w:name w:val="AC69A1EE5A8A4F5F8D0F2F7701347281"/>
    <w:rsid w:val="00E5255A"/>
  </w:style>
  <w:style w:type="paragraph" w:customStyle="1" w:styleId="66240048B3FD43CAB2FE249275184B95">
    <w:name w:val="66240048B3FD43CAB2FE249275184B95"/>
    <w:rsid w:val="00E5255A"/>
  </w:style>
  <w:style w:type="paragraph" w:customStyle="1" w:styleId="0E87D6A8BEFB48BE81DEE5792DA49A5A">
    <w:name w:val="0E87D6A8BEFB48BE81DEE5792DA49A5A"/>
    <w:rsid w:val="00E5255A"/>
  </w:style>
  <w:style w:type="paragraph" w:customStyle="1" w:styleId="4CF8C8177A8647CCB6C792B4ED258280">
    <w:name w:val="4CF8C8177A8647CCB6C792B4ED258280"/>
    <w:rsid w:val="00E52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SA Colours">
      <a:dk1>
        <a:srgbClr val="000000"/>
      </a:dk1>
      <a:lt1>
        <a:srgbClr val="FFFFFF"/>
      </a:lt1>
      <a:dk2>
        <a:srgbClr val="FFD520"/>
      </a:dk2>
      <a:lt2>
        <a:srgbClr val="ED1C2E"/>
      </a:lt2>
      <a:accent1>
        <a:srgbClr val="FFFABC"/>
      </a:accent1>
      <a:accent2>
        <a:srgbClr val="FFE35B"/>
      </a:accent2>
      <a:accent3>
        <a:srgbClr val="FEBE1B"/>
      </a:accent3>
      <a:accent4>
        <a:srgbClr val="EE7525"/>
      </a:accent4>
      <a:accent5>
        <a:srgbClr val="DE4123"/>
      </a:accent5>
      <a:accent6>
        <a:srgbClr val="B81E23"/>
      </a:accent6>
      <a:hlink>
        <a:srgbClr val="FFE35B"/>
      </a:hlink>
      <a:folHlink>
        <a:srgbClr val="FFE35B"/>
      </a:folHlink>
    </a:clrScheme>
    <a:fontScheme name="SLS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LSA Graph 1">
      <a:srgbClr val="FFF197"/>
    </a:custClr>
    <a:custClr name="SLSA Graph 2">
      <a:srgbClr val="FFE35B"/>
    </a:custClr>
    <a:custClr name="SLSA Graph 3">
      <a:srgbClr val="FFD525"/>
    </a:custClr>
    <a:custClr name="SLSA Graph 4">
      <a:srgbClr val="FEBE1B"/>
    </a:custClr>
    <a:custClr name="SLSA Graph 5">
      <a:srgbClr val="F39D1B"/>
    </a:custClr>
    <a:custClr name="SLSA Graph 6">
      <a:srgbClr val="EE7525"/>
    </a:custClr>
    <a:custClr name="SLSA Graph 7">
      <a:srgbClr val="ED5422"/>
    </a:custClr>
    <a:custClr name="SLSA Graph 8">
      <a:srgbClr val="DE4123"/>
    </a:custClr>
    <a:custClr name="SLSA Graph 9">
      <a:srgbClr val="C82F21"/>
    </a:custClr>
    <a:custClr name="SLSA Graph 10">
      <a:srgbClr val="B81E23"/>
    </a:custClr>
  </a:custClrLst>
</a:theme>
</file>

<file path=customUI/customUI.xml><?xml version="1.0" encoding="utf-8"?>
<customUI xmlns="http://schemas.microsoft.com/office/2006/01/customui">
  <ribbon>
    <tabs>
      <tab id="customTab" label="SLSA" insertBeforeMso="TabHome">
        <group id="customGroup" label="Styles">
          <button idMso="StylesPane" label="View Styles" size="large" imageMso="ChangeStylesMenu"/>
          <separator id="styleSep"/>
          <button idMso="StyleNormal" visible="true" size="large" label="Normal" imageMso="AlignLeft"/>
          <separator id="separator1"/>
          <menu id="MyMenu" label="Cover Styles" itemSize="normal" imageMso="CoverPageInsertGallery">
            <button id="Style_Cover_Heading" label="Cover Heading" imageMso="CoverPageInsertGallery" onAction="RibbonXOnAction" tag="ApplyStyle_Cover_Heading"/>
            <button id="Style_Cover_Subheading" label="Cover Subheading" imageMso="CoverPageInsertGallery" onAction="RibbonXOnAction" tag="ApplyStyle_Cover_Subheading"/>
          </menu>
          <menu id="MyMenu2" label="Heading Styles" imageMso="H" itemSize="normal">
            <button idMso="Heading1Apply" label="Heading 1" imageMso="_1"/>
            <button idMso="Heading2Apply" label="Heading 2" imageMso="_2"/>
            <button idMso="Heading3Apply" label="Heading 3" imageMso="_3"/>
            <button id="Style_Heading_4" visible="true" label="Heading 4" imageMso="_4" onAction="RibbonXOnAction" tag="ApplyStyle_Heading_4"/>
            <menuSeparator id="MenuSep1" title="Non-TOC Headings"/>
            <button id="Style_NonToc_Heading_1" visible="true" label="Heading 1" imageMso="_1" onAction="RibbonXOnAction" tag="ApplyStyle_NonToc_Heading_1" description="This heading will not appear automatically when generating a table of contents."/>
          </menu>
          <separator id="separator2"/>
          <splitButton id="SplitBullets">
            <button idMso="ListBulletApply" label="Bullets" imageMso="Bullets"/>
            <menu id="MyMenu3" label="Bullets" itemSize="large" imageMso="Bullets">
              <button id="Style_List_Bullet_1" label="Bullets Level 1" onAction="RibbonXOnAction" tag="ApplyStyle_List_Bullet" imageMso="Bullets"/>
              <button id="Style_List_Bullet_2" label="Bullets Level 2" onAction="RibbonXOnAction" tag="ApplyStyle_List_Bullet_2" imageMso="Bullets"/>
            </menu>
          </splitButton>
          <splitButton id="SplitNembers">
            <button id="Style_List_Number" label="Numbers" imageMso="Numbering" onAction="RibbonXOnAction" tag="ApplyStyle_List_Number"/>
            <menu id="MyMenu4" label="Numbers" itemSize="large" imageMso="Numbering">
              <button id="Style_List_Number_1" label="Numbers Level 1" onAction="RibbonXOnAction" tag="ApplyStyle_List_Number_1" imageMso="Numbering"/>
              <button id="Style_List_Number_2" label="Numbers Level 2" onAction="RibbonXOnAction" tag="ApplyStyle_List_Number_2" imageMso="Numbering"/>
              <button id="Style_List_Number_3" label="Numbers Level 3" onAction="RibbonXOnAction" tag="ApplyStyle_List_Number_3" imageMso="Numbering"/>
            </menu>
          </splitButton>
          <separator id="separator3"/>
          <button id="Style_Footnote_Text" label="Reference Text" imageMso="FooterInsertGallery" onAction="RibbonXOnAction" tag="ApplyStyle_Footnote_Text"/>
          <button id="Style_Source" label="Source" imageMso="FooterInsertGallery" onAction="RibbonXOnAction" tag="ApplyStyle_Source"/>
          <dialogBoxLauncher>
            <button idMso="StylesPane"/>
          </dialogBoxLauncher>
        </group>
        <group id="customGroup2" label="Chart Tools">
          <button idMso="ChartInsert" visible="true" size="large" label="Insert Chart"/>
          <button idMso="ChartChangeType" visible="true" size="large" label="Change Chart Type"/>
          <button idMso="ChartShowData" visible="true" size="large" label="Edit Data"/>
        </group>
        <group id="customGroup22" label="Table Tools">
          <button id="InsertTable" visible="true" size="large" label="Insert Table" onAction="InsertTable" imageMso="CreateTable" supertip="Inserts a table or reformats selected table"/>
          <separator id="sep5"/>
          <button id="InsertTableCaptions" label="Insert Table Caption" imageMso="CreateTable" size="large" visible="true" onAction="InsertTableCaptions"/>
          <separator id="sep51"/>
          <button id="ColourRow" label="Colour Row" visible="true" imageMso="TableStyleRowHeaders" size="large" onAction="CallColourRow"/>
          <separator id="sep8"/>
          <button id="Style_Table_Heading" label="Table Heading" visible="true" size="normal" onAction="RibbonXOnAction" tag="ApplyStyle_Table_Heading"/>
          <button id="Style_Table_Text" label="Table Text" visible="true" size="normal" onAction="RibbonXOnAction" tag="ApplyStyle_Table_Text"/>
          <button id="Style_Table_Bullet" label="Table Bullet" visible="true" size="normal" onAction="RibbonXOnAction" tag="ApplyStyle_List_Bullet"/>
          <dialogBoxLauncher>
            <button idMso="TablePropertiesDialog"/>
          </dialogBoxLauncher>
        </group>
        <group id="customGroup3" label="Tools">
          <button id="InsertClientLogos" visible="true" size="large" label="Insert Partner Logo" onAction="InsertClientLogos" imageMso="PictureInsertFromFilePowerPoint"/>
          <separator id="sep3"/>
          <button id="ApplyInsertLandscapeSection" visible="true" size="large" label="Landscape Section" onAction="ApplyInsertLandscapeSection" imageMso="MasterNotesPageOrientation"/>
          <button id="ApplyInsertPortraitSection" visible="true" size="large" label="Portrait Section" onAction="ApplyInsertPortraitSection" imageMso="LabelsDialog"/>
          <separator id="separator4"/>
          <button id="CallOneColumn" visible="true" label="One Column" imageMso="ReadingViewShowOnePage" onAction="CallOneColumn" size="large"/>
          <button id="CallTwoColumn" visible="true" label="Two Column" imageMso="ReadingViewShowTwoPages" onAction="CallTwoColumn" size="large"/>
          <separator id="sep6"/>
          <button id="InsertPullout" visible="true" size="large" label="Insert Pullout Box" onAction="InsertPullout" imageMso="ControlTitle"/>
          <separator id="separator5"/>
          <button id="InsertPicture" visible="true" size="large" label="Picture" onAction="InsertPicture" imageMso="PictureEffectsShadowGallery"/>
          <button id="InsertPicturePositioned" visible="true" size="large" label="Positioned Picture" onAction="InsertPicturePositioned" imageMso="PictureEffectsShadowGallery"/>
          <separator id="separator6"/>
          <button idMso="TableOfContentsUpdate" visible="true" size="large" label="Update TOC" imageMso="Refresh"/>
          <separator id="separator7"/>
          <button id="PasteUnformatted" label="Paste Unformatted" size="large" onAction="PasteUnformatted" imageMso="Paste"/>
          <toggleButton idMso="TableShowGridlines" visible="true" size="large" label="Show Gridlines"/>
          <toggleButton idMso="ParagraphMarks" visible="true" size="large" label="Show Paragraph Marks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5987CEBBA0F4794E47949A7E4DC9B" ma:contentTypeVersion="13" ma:contentTypeDescription="Create a new document." ma:contentTypeScope="" ma:versionID="19295a514a158ae304e6ae2b05c812cf">
  <xsd:schema xmlns:xsd="http://www.w3.org/2001/XMLSchema" xmlns:xs="http://www.w3.org/2001/XMLSchema" xmlns:p="http://schemas.microsoft.com/office/2006/metadata/properties" xmlns:ns3="ca4da2dd-86b3-46bd-949b-f807cb0c87ec" xmlns:ns4="7dee3a21-67cf-4a81-b8f8-c450aa2a3aa6" targetNamespace="http://schemas.microsoft.com/office/2006/metadata/properties" ma:root="true" ma:fieldsID="d8888b77b6de899cb2bf0830755efc5b" ns3:_="" ns4:_="">
    <xsd:import namespace="ca4da2dd-86b3-46bd-949b-f807cb0c87ec"/>
    <xsd:import namespace="7dee3a21-67cf-4a81-b8f8-c450aa2a3a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a2dd-86b3-46bd-949b-f807cb0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3a21-67cf-4a81-b8f8-c450aa2a3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D1EC-5A8D-4DBC-ABD5-318BD68C7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7793B-0982-4715-9BFB-7F163BB4F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C1234-A1F7-4CB7-BAD1-A2C8FC05F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a2dd-86b3-46bd-949b-f807cb0c87ec"/>
    <ds:schemaRef ds:uri="7dee3a21-67cf-4a81-b8f8-c450aa2a3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4151FC-5892-4BA9-8679-B8E62316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Report_SLSA</Template>
  <TotalTime>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SRC &amp; BM v2020</vt:lpstr>
    </vt:vector>
  </TitlesOfParts>
  <Company>Surf Life Saving Association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Priorities</dc:title>
  <dc:subject>Chief Training Officer</dc:subject>
  <dc:creator>Hayley Jay</dc:creator>
  <cp:lastModifiedBy>Hayley Jay</cp:lastModifiedBy>
  <cp:revision>10</cp:revision>
  <cp:lastPrinted>2020-07-15T10:34:00Z</cp:lastPrinted>
  <dcterms:created xsi:type="dcterms:W3CDTF">2020-07-15T10:34:00Z</dcterms:created>
  <dcterms:modified xsi:type="dcterms:W3CDTF">2020-08-24T04:32:00Z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VerCheck</vt:lpwstr>
  </property>
  <property fmtid="{D5CDD505-2E9C-101B-9397-08002B2CF9AE}" pid="3" name="ContentTypeId">
    <vt:lpwstr>0x0101006865987CEBBA0F4794E47949A7E4DC9B</vt:lpwstr>
  </property>
</Properties>
</file>